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A4" w:rsidRDefault="00265AA4" w:rsidP="00265AA4">
      <w:pPr>
        <w:spacing w:line="360" w:lineRule="auto"/>
        <w:ind w:left="-284" w:right="-709"/>
        <w:jc w:val="right"/>
        <w:rPr>
          <w:rFonts w:ascii="Times New Roman" w:hAnsi="Times New Roman" w:cs="Times New Roman"/>
        </w:rPr>
      </w:pPr>
      <w:r w:rsidRPr="00F479AA">
        <w:rPr>
          <w:rFonts w:ascii="Times New Roman" w:hAnsi="Times New Roman" w:cs="Times New Roman"/>
        </w:rPr>
        <w:t>Świdwin, 21.09.2021</w:t>
      </w:r>
    </w:p>
    <w:p w:rsidR="00D5063C" w:rsidRPr="00F479AA" w:rsidRDefault="00361548" w:rsidP="00D5063C">
      <w:pPr>
        <w:spacing w:line="360" w:lineRule="auto"/>
        <w:ind w:left="-284" w:right="-709"/>
        <w:jc w:val="center"/>
        <w:rPr>
          <w:rFonts w:ascii="Times New Roman" w:hAnsi="Times New Roman" w:cs="Times New Roman"/>
          <w:b/>
          <w:bCs/>
        </w:rPr>
      </w:pPr>
      <w:r w:rsidRPr="00361548">
        <w:rPr>
          <w:rFonts w:ascii="Times New Roman" w:hAnsi="Times New Roman" w:cs="Times New Roman"/>
          <w:b/>
        </w:rPr>
        <w:t xml:space="preserve">Informacja o unieważnieniu postępowania  </w:t>
      </w:r>
      <w:r w:rsidR="00D5063C" w:rsidRPr="00F479AA">
        <w:rPr>
          <w:rFonts w:ascii="Times New Roman" w:hAnsi="Times New Roman" w:cs="Times New Roman"/>
          <w:b/>
          <w:bCs/>
        </w:rPr>
        <w:t>- zapytanie ofertowe</w:t>
      </w:r>
      <w:r w:rsidR="00CE42E5" w:rsidRPr="00F479AA">
        <w:rPr>
          <w:rFonts w:ascii="Times New Roman" w:hAnsi="Times New Roman" w:cs="Times New Roman"/>
          <w:b/>
          <w:bCs/>
        </w:rPr>
        <w:t xml:space="preserve"> MILA </w:t>
      </w:r>
      <w:r w:rsidR="005E0ACA">
        <w:rPr>
          <w:rFonts w:ascii="Times New Roman" w:hAnsi="Times New Roman" w:cs="Times New Roman"/>
          <w:b/>
          <w:bCs/>
        </w:rPr>
        <w:t>6</w:t>
      </w:r>
      <w:r w:rsidR="00CE42E5" w:rsidRPr="00F479AA">
        <w:rPr>
          <w:rFonts w:ascii="Times New Roman" w:hAnsi="Times New Roman" w:cs="Times New Roman"/>
          <w:b/>
          <w:bCs/>
        </w:rPr>
        <w:t>/2021</w:t>
      </w:r>
    </w:p>
    <w:p w:rsidR="00D5063C" w:rsidRPr="00F479AA" w:rsidRDefault="00D5063C" w:rsidP="00D5063C">
      <w:pPr>
        <w:spacing w:line="360" w:lineRule="auto"/>
        <w:ind w:left="-284" w:right="-709"/>
        <w:jc w:val="center"/>
        <w:rPr>
          <w:rFonts w:ascii="Times New Roman" w:hAnsi="Times New Roman" w:cs="Times New Roman"/>
          <w:b/>
        </w:rPr>
      </w:pPr>
      <w:r w:rsidRPr="00F479AA">
        <w:rPr>
          <w:rFonts w:ascii="Times New Roman" w:hAnsi="Times New Roman" w:cs="Times New Roman"/>
          <w:b/>
          <w:bCs/>
        </w:rPr>
        <w:t xml:space="preserve"> dla zamówienia  pn.</w:t>
      </w:r>
      <w:r w:rsidRPr="00F479AA">
        <w:rPr>
          <w:rFonts w:ascii="Times New Roman" w:hAnsi="Times New Roman" w:cs="Times New Roman"/>
          <w:b/>
        </w:rPr>
        <w:t xml:space="preserve"> „Małe Inwestycje Lokalnej Aktywności” akronim „MILA”</w:t>
      </w:r>
    </w:p>
    <w:p w:rsidR="00D5063C" w:rsidRDefault="00D5063C" w:rsidP="00F479AA">
      <w:pPr>
        <w:spacing w:line="360" w:lineRule="auto"/>
        <w:ind w:left="-284" w:right="-709"/>
        <w:jc w:val="center"/>
        <w:rPr>
          <w:rFonts w:ascii="Times New Roman" w:hAnsi="Times New Roman" w:cs="Times New Roman"/>
          <w:b/>
        </w:rPr>
      </w:pPr>
      <w:r w:rsidRPr="00F479AA">
        <w:rPr>
          <w:rFonts w:ascii="Times New Roman" w:hAnsi="Times New Roman" w:cs="Times New Roman"/>
          <w:b/>
        </w:rPr>
        <w:t xml:space="preserve">- </w:t>
      </w:r>
      <w:r w:rsidR="005E0ACA" w:rsidRPr="005E0ACA">
        <w:rPr>
          <w:rFonts w:ascii="Times New Roman" w:hAnsi="Times New Roman" w:cs="Times New Roman"/>
          <w:b/>
        </w:rPr>
        <w:t>zakup podłoża pod altanę tj. piasek, cement, kostka brukowa klasyczna, obrzeże trawnikowe.</w:t>
      </w:r>
    </w:p>
    <w:p w:rsidR="00F479AA" w:rsidRPr="00F479AA" w:rsidRDefault="00F479AA" w:rsidP="00F479AA">
      <w:pPr>
        <w:spacing w:line="360" w:lineRule="auto"/>
        <w:ind w:left="-284" w:right="-709"/>
        <w:jc w:val="center"/>
        <w:rPr>
          <w:rFonts w:ascii="Times New Roman" w:hAnsi="Times New Roman" w:cs="Times New Roman"/>
          <w:b/>
        </w:rPr>
      </w:pPr>
    </w:p>
    <w:p w:rsidR="003101C7" w:rsidRPr="00F479AA" w:rsidRDefault="00A65A6E" w:rsidP="00A65A6E">
      <w:pPr>
        <w:pStyle w:val="Bezodstpw"/>
        <w:jc w:val="both"/>
        <w:rPr>
          <w:rFonts w:ascii="Times New Roman" w:hAnsi="Times New Roman"/>
        </w:rPr>
      </w:pPr>
      <w:r w:rsidRPr="00F479AA">
        <w:rPr>
          <w:rFonts w:ascii="Times New Roman" w:hAnsi="Times New Roman"/>
        </w:rPr>
        <w:t>Lokalna Grupa Działania – „ Powiatu Świdwińskiego” z siedzibą w Świdwinie</w:t>
      </w:r>
      <w:r w:rsidR="00F3294F">
        <w:rPr>
          <w:rFonts w:ascii="Times New Roman" w:hAnsi="Times New Roman"/>
        </w:rPr>
        <w:t>,</w:t>
      </w:r>
      <w:r w:rsidRPr="00F479AA">
        <w:rPr>
          <w:rFonts w:ascii="Times New Roman" w:hAnsi="Times New Roman"/>
        </w:rPr>
        <w:t xml:space="preserve">  ul. Kołobrzeska 43 zamie</w:t>
      </w:r>
      <w:r w:rsidR="003101C7" w:rsidRPr="00F479AA">
        <w:rPr>
          <w:rFonts w:ascii="Times New Roman" w:hAnsi="Times New Roman"/>
        </w:rPr>
        <w:t>ściła</w:t>
      </w:r>
      <w:r w:rsidRPr="00F479AA">
        <w:rPr>
          <w:rFonts w:ascii="Times New Roman" w:hAnsi="Times New Roman"/>
        </w:rPr>
        <w:t xml:space="preserve"> zapytanie ofertowe na stronie internetowej </w:t>
      </w:r>
      <w:hyperlink r:id="rId8" w:history="1">
        <w:r w:rsidRPr="00F479AA">
          <w:rPr>
            <w:rStyle w:val="Hipercze"/>
            <w:rFonts w:ascii="Times New Roman" w:hAnsi="Times New Roman"/>
          </w:rPr>
          <w:t>www.lgd-swidwin.org.pl</w:t>
        </w:r>
      </w:hyperlink>
      <w:r w:rsidR="003101C7" w:rsidRPr="00F479AA">
        <w:rPr>
          <w:rFonts w:ascii="Times New Roman" w:hAnsi="Times New Roman"/>
        </w:rPr>
        <w:t>.</w:t>
      </w:r>
    </w:p>
    <w:p w:rsidR="00CE42E5" w:rsidRPr="00F479AA" w:rsidRDefault="00CE42E5" w:rsidP="00A65A6E">
      <w:pPr>
        <w:pStyle w:val="Bezodstpw"/>
        <w:jc w:val="both"/>
        <w:rPr>
          <w:rFonts w:ascii="Times New Roman" w:hAnsi="Times New Roman"/>
        </w:rPr>
      </w:pPr>
    </w:p>
    <w:p w:rsidR="00A65A6E" w:rsidRPr="00F479AA" w:rsidRDefault="00A65A6E" w:rsidP="00F3294F">
      <w:pPr>
        <w:pStyle w:val="Bezodstpw"/>
        <w:jc w:val="both"/>
        <w:rPr>
          <w:rFonts w:ascii="Times New Roman" w:hAnsi="Times New Roman"/>
        </w:rPr>
      </w:pPr>
      <w:r w:rsidRPr="00F479AA">
        <w:rPr>
          <w:rFonts w:ascii="Times New Roman" w:hAnsi="Times New Roman"/>
        </w:rPr>
        <w:t xml:space="preserve">Do </w:t>
      </w:r>
      <w:r w:rsidRPr="003C0129">
        <w:rPr>
          <w:rFonts w:ascii="Times New Roman" w:hAnsi="Times New Roman"/>
        </w:rPr>
        <w:t xml:space="preserve">dnia </w:t>
      </w:r>
      <w:r w:rsidR="00D5063C" w:rsidRPr="003C0129">
        <w:rPr>
          <w:rFonts w:ascii="Times New Roman" w:hAnsi="Times New Roman"/>
        </w:rPr>
        <w:t>1</w:t>
      </w:r>
      <w:r w:rsidRPr="003C0129">
        <w:rPr>
          <w:rFonts w:ascii="Times New Roman" w:hAnsi="Times New Roman"/>
        </w:rPr>
        <w:t>0.0</w:t>
      </w:r>
      <w:r w:rsidR="00D5063C" w:rsidRPr="003C0129">
        <w:rPr>
          <w:rFonts w:ascii="Times New Roman" w:hAnsi="Times New Roman"/>
        </w:rPr>
        <w:t>9</w:t>
      </w:r>
      <w:r w:rsidRPr="003C0129">
        <w:rPr>
          <w:rFonts w:ascii="Times New Roman" w:hAnsi="Times New Roman"/>
        </w:rPr>
        <w:t>.202</w:t>
      </w:r>
      <w:r w:rsidR="00D5063C" w:rsidRPr="003C0129">
        <w:rPr>
          <w:rFonts w:ascii="Times New Roman" w:hAnsi="Times New Roman"/>
        </w:rPr>
        <w:t>1</w:t>
      </w:r>
      <w:r w:rsidRPr="003C0129">
        <w:rPr>
          <w:rFonts w:ascii="Times New Roman" w:hAnsi="Times New Roman"/>
        </w:rPr>
        <w:t>r</w:t>
      </w:r>
      <w:r w:rsidRPr="00F479AA">
        <w:rPr>
          <w:rFonts w:ascii="Times New Roman" w:hAnsi="Times New Roman"/>
        </w:rPr>
        <w:t>.</w:t>
      </w:r>
      <w:r w:rsidR="00D5063C" w:rsidRPr="00F479AA">
        <w:rPr>
          <w:rFonts w:ascii="Times New Roman" w:hAnsi="Times New Roman"/>
        </w:rPr>
        <w:t xml:space="preserve"> </w:t>
      </w:r>
      <w:r w:rsidR="00F3294F">
        <w:rPr>
          <w:rFonts w:ascii="Times New Roman" w:hAnsi="Times New Roman"/>
        </w:rPr>
        <w:t xml:space="preserve">nie wpłynęła </w:t>
      </w:r>
      <w:r w:rsidR="00361548">
        <w:rPr>
          <w:rFonts w:ascii="Times New Roman" w:hAnsi="Times New Roman"/>
        </w:rPr>
        <w:t xml:space="preserve">żadna oferta cenowa </w:t>
      </w:r>
      <w:r w:rsidR="00361548" w:rsidRPr="00361548">
        <w:rPr>
          <w:rFonts w:ascii="Times New Roman" w:hAnsi="Times New Roman"/>
        </w:rPr>
        <w:t xml:space="preserve">w związku z czym Zamawiający unieważnia postępowanie.  </w:t>
      </w:r>
    </w:p>
    <w:p w:rsidR="00A264BF" w:rsidRPr="00F479AA" w:rsidRDefault="00A264BF" w:rsidP="00A65A6E">
      <w:pPr>
        <w:rPr>
          <w:rFonts w:ascii="Times New Roman" w:hAnsi="Times New Roman" w:cs="Times New Roman"/>
        </w:rPr>
      </w:pPr>
      <w:bookmarkStart w:id="0" w:name="_GoBack"/>
      <w:bookmarkEnd w:id="0"/>
    </w:p>
    <w:p w:rsidR="00A264BF" w:rsidRPr="00F479AA" w:rsidRDefault="00A264BF" w:rsidP="00A65A6E">
      <w:pPr>
        <w:rPr>
          <w:rFonts w:ascii="Times New Roman" w:hAnsi="Times New Roman" w:cs="Times New Roman"/>
        </w:rPr>
      </w:pPr>
    </w:p>
    <w:p w:rsidR="00A65A6E" w:rsidRPr="00F479AA" w:rsidRDefault="008F5936" w:rsidP="00F479AA">
      <w:pPr>
        <w:ind w:left="2832" w:firstLine="708"/>
        <w:jc w:val="center"/>
        <w:rPr>
          <w:rFonts w:ascii="Times New Roman" w:hAnsi="Times New Roman" w:cs="Times New Roman"/>
        </w:rPr>
      </w:pPr>
      <w:r w:rsidRPr="00F479AA">
        <w:rPr>
          <w:rFonts w:ascii="Times New Roman" w:hAnsi="Times New Roman" w:cs="Times New Roman"/>
        </w:rPr>
        <w:t>Prezes Zarządu:</w:t>
      </w:r>
    </w:p>
    <w:p w:rsidR="008F5936" w:rsidRPr="00F479AA" w:rsidRDefault="008F5936" w:rsidP="00F479AA">
      <w:pPr>
        <w:ind w:left="2832" w:firstLine="708"/>
        <w:jc w:val="center"/>
        <w:rPr>
          <w:rFonts w:ascii="Times New Roman" w:hAnsi="Times New Roman" w:cs="Times New Roman"/>
        </w:rPr>
      </w:pPr>
      <w:r w:rsidRPr="00F479AA">
        <w:rPr>
          <w:rFonts w:ascii="Times New Roman" w:hAnsi="Times New Roman" w:cs="Times New Roman"/>
        </w:rPr>
        <w:t>Zdzisław Pawelec</w:t>
      </w:r>
    </w:p>
    <w:p w:rsidR="00FA1A01" w:rsidRPr="00076883" w:rsidRDefault="00FA1A01" w:rsidP="00076883">
      <w:pPr>
        <w:rPr>
          <w:sz w:val="24"/>
          <w:szCs w:val="24"/>
        </w:rPr>
      </w:pPr>
    </w:p>
    <w:sectPr w:rsidR="00FA1A01" w:rsidRPr="00076883" w:rsidSect="008065CB">
      <w:headerReference w:type="default" r:id="rId9"/>
      <w:footerReference w:type="default" r:id="rId10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15" w:rsidRDefault="00537215" w:rsidP="00232763">
      <w:pPr>
        <w:spacing w:before="0"/>
      </w:pPr>
      <w:r>
        <w:separator/>
      </w:r>
    </w:p>
  </w:endnote>
  <w:endnote w:type="continuationSeparator" w:id="0">
    <w:p w:rsidR="00537215" w:rsidRDefault="00537215" w:rsidP="002327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763" w:rsidRPr="00EF6121" w:rsidRDefault="00232763" w:rsidP="00232763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15" w:rsidRDefault="00537215" w:rsidP="00232763">
      <w:pPr>
        <w:spacing w:before="0"/>
      </w:pPr>
      <w:r>
        <w:separator/>
      </w:r>
    </w:p>
  </w:footnote>
  <w:footnote w:type="continuationSeparator" w:id="0">
    <w:p w:rsidR="00537215" w:rsidRDefault="00537215" w:rsidP="0023276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763" w:rsidRDefault="00232763" w:rsidP="00232763">
    <w:pPr>
      <w:jc w:val="center"/>
    </w:pPr>
    <w:r>
      <w:rPr>
        <w:noProof/>
        <w:lang w:eastAsia="pl-PL"/>
      </w:rPr>
      <w:drawing>
        <wp:inline distT="0" distB="0" distL="0" distR="0">
          <wp:extent cx="666750" cy="447675"/>
          <wp:effectExtent l="19050" t="0" r="0" b="0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>
      <w:rPr>
        <w:b/>
        <w:caps/>
        <w:noProof/>
        <w:lang w:eastAsia="pl-PL"/>
      </w:rPr>
      <w:drawing>
        <wp:inline distT="0" distB="0" distL="0" distR="0">
          <wp:extent cx="466725" cy="447675"/>
          <wp:effectExtent l="19050" t="0" r="9525" b="0"/>
          <wp:docPr id="2" name="Obraz 4" descr="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_07-1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</w:t>
    </w:r>
    <w:r>
      <w:rPr>
        <w:noProof/>
        <w:lang w:eastAsia="pl-PL"/>
      </w:rPr>
      <w:drawing>
        <wp:inline distT="0" distB="0" distL="0" distR="0">
          <wp:extent cx="542925" cy="542925"/>
          <wp:effectExtent l="19050" t="0" r="9525" b="0"/>
          <wp:docPr id="3" name="Obraz 7" descr="lg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gd-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aps/>
        <w:noProof/>
        <w:lang w:eastAsia="pl-PL"/>
      </w:rPr>
      <w:t xml:space="preserve">                                </w:t>
    </w:r>
    <w:r>
      <w:rPr>
        <w:b/>
        <w:caps/>
        <w:noProof/>
        <w:lang w:eastAsia="pl-PL"/>
      </w:rPr>
      <w:drawing>
        <wp:inline distT="0" distB="0" distL="0" distR="0">
          <wp:extent cx="752475" cy="466725"/>
          <wp:effectExtent l="19050" t="0" r="9525" b="0"/>
          <wp:docPr id="4" name="Obraz 1" descr="thumbn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humbnai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2763" w:rsidRPr="00232763" w:rsidRDefault="00232763" w:rsidP="00232763">
    <w:pPr>
      <w:jc w:val="center"/>
      <w:rPr>
        <w:sz w:val="18"/>
        <w:szCs w:val="18"/>
      </w:rPr>
    </w:pPr>
    <w:r w:rsidRPr="00BC07BC">
      <w:rPr>
        <w:rFonts w:ascii="Trebuchet MS" w:hAnsi="Trebuchet MS"/>
        <w:sz w:val="18"/>
        <w:szCs w:val="18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EA3"/>
    <w:multiLevelType w:val="hybridMultilevel"/>
    <w:tmpl w:val="068C99B8"/>
    <w:lvl w:ilvl="0" w:tplc="76145758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76E7996"/>
    <w:multiLevelType w:val="hybridMultilevel"/>
    <w:tmpl w:val="7BC4855C"/>
    <w:lvl w:ilvl="0" w:tplc="761457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01DE7"/>
    <w:multiLevelType w:val="hybridMultilevel"/>
    <w:tmpl w:val="D2BAC770"/>
    <w:lvl w:ilvl="0" w:tplc="7614575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110E9D"/>
    <w:multiLevelType w:val="hybridMultilevel"/>
    <w:tmpl w:val="9644450E"/>
    <w:lvl w:ilvl="0" w:tplc="761457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818D2"/>
    <w:multiLevelType w:val="hybridMultilevel"/>
    <w:tmpl w:val="176623C0"/>
    <w:lvl w:ilvl="0" w:tplc="F79CDD0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51773"/>
    <w:multiLevelType w:val="hybridMultilevel"/>
    <w:tmpl w:val="05A6F19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AE61F4C"/>
    <w:multiLevelType w:val="hybridMultilevel"/>
    <w:tmpl w:val="09CAE38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B716F56"/>
    <w:multiLevelType w:val="hybridMultilevel"/>
    <w:tmpl w:val="E05E1EE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6693221"/>
    <w:multiLevelType w:val="hybridMultilevel"/>
    <w:tmpl w:val="CE82074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6F00FD4"/>
    <w:multiLevelType w:val="hybridMultilevel"/>
    <w:tmpl w:val="C4FEDF50"/>
    <w:lvl w:ilvl="0" w:tplc="7614575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D7225DD"/>
    <w:multiLevelType w:val="hybridMultilevel"/>
    <w:tmpl w:val="730E3DD0"/>
    <w:lvl w:ilvl="0" w:tplc="7614575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F17B61"/>
    <w:multiLevelType w:val="hybridMultilevel"/>
    <w:tmpl w:val="A5120FF4"/>
    <w:lvl w:ilvl="0" w:tplc="761457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519B0"/>
    <w:multiLevelType w:val="hybridMultilevel"/>
    <w:tmpl w:val="6C126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364EF"/>
    <w:multiLevelType w:val="hybridMultilevel"/>
    <w:tmpl w:val="F1665C94"/>
    <w:lvl w:ilvl="0" w:tplc="7614575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C853F88"/>
    <w:multiLevelType w:val="multilevel"/>
    <w:tmpl w:val="97F2A5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0"/>
  </w:num>
  <w:num w:numId="5">
    <w:abstractNumId w:val="2"/>
  </w:num>
  <w:num w:numId="6">
    <w:abstractNumId w:val="13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6"/>
  </w:num>
  <w:num w:numId="12">
    <w:abstractNumId w:val="8"/>
  </w:num>
  <w:num w:numId="13">
    <w:abstractNumId w:val="5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A3"/>
    <w:rsid w:val="00003EB3"/>
    <w:rsid w:val="000069DB"/>
    <w:rsid w:val="00006C8B"/>
    <w:rsid w:val="0003042F"/>
    <w:rsid w:val="000348AA"/>
    <w:rsid w:val="00035564"/>
    <w:rsid w:val="00062F93"/>
    <w:rsid w:val="00076883"/>
    <w:rsid w:val="00084C6B"/>
    <w:rsid w:val="000C7358"/>
    <w:rsid w:val="000F2EEF"/>
    <w:rsid w:val="00122B0E"/>
    <w:rsid w:val="00147474"/>
    <w:rsid w:val="001807E8"/>
    <w:rsid w:val="001845C0"/>
    <w:rsid w:val="0018666C"/>
    <w:rsid w:val="001D6616"/>
    <w:rsid w:val="001E2916"/>
    <w:rsid w:val="001F081B"/>
    <w:rsid w:val="001F1001"/>
    <w:rsid w:val="001F2404"/>
    <w:rsid w:val="00215D36"/>
    <w:rsid w:val="00221109"/>
    <w:rsid w:val="00232763"/>
    <w:rsid w:val="00244304"/>
    <w:rsid w:val="0025660F"/>
    <w:rsid w:val="00265AA4"/>
    <w:rsid w:val="00273768"/>
    <w:rsid w:val="00276336"/>
    <w:rsid w:val="002D2EAC"/>
    <w:rsid w:val="002D4F9C"/>
    <w:rsid w:val="002D5B5C"/>
    <w:rsid w:val="002D6260"/>
    <w:rsid w:val="003101C7"/>
    <w:rsid w:val="003356A3"/>
    <w:rsid w:val="00345F7F"/>
    <w:rsid w:val="00361548"/>
    <w:rsid w:val="00367552"/>
    <w:rsid w:val="00383802"/>
    <w:rsid w:val="00384D86"/>
    <w:rsid w:val="003A6A6E"/>
    <w:rsid w:val="003C0129"/>
    <w:rsid w:val="00401743"/>
    <w:rsid w:val="004314A3"/>
    <w:rsid w:val="00471860"/>
    <w:rsid w:val="004C092E"/>
    <w:rsid w:val="00523826"/>
    <w:rsid w:val="00524C8B"/>
    <w:rsid w:val="00536A99"/>
    <w:rsid w:val="00537215"/>
    <w:rsid w:val="00537B14"/>
    <w:rsid w:val="0055299C"/>
    <w:rsid w:val="0055733E"/>
    <w:rsid w:val="005967AA"/>
    <w:rsid w:val="005E0ACA"/>
    <w:rsid w:val="005E127F"/>
    <w:rsid w:val="005E12D1"/>
    <w:rsid w:val="00601119"/>
    <w:rsid w:val="006275E2"/>
    <w:rsid w:val="0064690D"/>
    <w:rsid w:val="00656FB5"/>
    <w:rsid w:val="006A67F4"/>
    <w:rsid w:val="006C05B0"/>
    <w:rsid w:val="006C3561"/>
    <w:rsid w:val="006D1719"/>
    <w:rsid w:val="006E5003"/>
    <w:rsid w:val="0072699A"/>
    <w:rsid w:val="00736EC9"/>
    <w:rsid w:val="00752916"/>
    <w:rsid w:val="00787238"/>
    <w:rsid w:val="007879B8"/>
    <w:rsid w:val="007908CA"/>
    <w:rsid w:val="007A3A38"/>
    <w:rsid w:val="008065CB"/>
    <w:rsid w:val="00881779"/>
    <w:rsid w:val="008B3B9C"/>
    <w:rsid w:val="008C2432"/>
    <w:rsid w:val="008F5936"/>
    <w:rsid w:val="00901F4C"/>
    <w:rsid w:val="0091100F"/>
    <w:rsid w:val="00915D12"/>
    <w:rsid w:val="00926627"/>
    <w:rsid w:val="009432DE"/>
    <w:rsid w:val="00947EDE"/>
    <w:rsid w:val="00964CD9"/>
    <w:rsid w:val="009E1038"/>
    <w:rsid w:val="00A230D7"/>
    <w:rsid w:val="00A264BF"/>
    <w:rsid w:val="00A40E0C"/>
    <w:rsid w:val="00A65A6E"/>
    <w:rsid w:val="00A73047"/>
    <w:rsid w:val="00A74FFB"/>
    <w:rsid w:val="00A87FAA"/>
    <w:rsid w:val="00AD3641"/>
    <w:rsid w:val="00B00040"/>
    <w:rsid w:val="00B24F9A"/>
    <w:rsid w:val="00B358D0"/>
    <w:rsid w:val="00B448AF"/>
    <w:rsid w:val="00B80AD0"/>
    <w:rsid w:val="00B86C0B"/>
    <w:rsid w:val="00BE479F"/>
    <w:rsid w:val="00BE518F"/>
    <w:rsid w:val="00BF5DDC"/>
    <w:rsid w:val="00C024A1"/>
    <w:rsid w:val="00C1557E"/>
    <w:rsid w:val="00C1656E"/>
    <w:rsid w:val="00C2206B"/>
    <w:rsid w:val="00C276FE"/>
    <w:rsid w:val="00C309C9"/>
    <w:rsid w:val="00C35BB2"/>
    <w:rsid w:val="00C6040B"/>
    <w:rsid w:val="00C64D69"/>
    <w:rsid w:val="00C71FF5"/>
    <w:rsid w:val="00C728D6"/>
    <w:rsid w:val="00C973D2"/>
    <w:rsid w:val="00CA7541"/>
    <w:rsid w:val="00CB55D0"/>
    <w:rsid w:val="00CC2800"/>
    <w:rsid w:val="00CC4CD8"/>
    <w:rsid w:val="00CC71C3"/>
    <w:rsid w:val="00CD715E"/>
    <w:rsid w:val="00CE1F52"/>
    <w:rsid w:val="00CE42E5"/>
    <w:rsid w:val="00CE5173"/>
    <w:rsid w:val="00CF0E1C"/>
    <w:rsid w:val="00D5063C"/>
    <w:rsid w:val="00D57708"/>
    <w:rsid w:val="00D67182"/>
    <w:rsid w:val="00D90AB2"/>
    <w:rsid w:val="00D957DE"/>
    <w:rsid w:val="00D95AF7"/>
    <w:rsid w:val="00DA7E52"/>
    <w:rsid w:val="00DC45F5"/>
    <w:rsid w:val="00E1281A"/>
    <w:rsid w:val="00E222F3"/>
    <w:rsid w:val="00E25308"/>
    <w:rsid w:val="00E319E9"/>
    <w:rsid w:val="00E320E0"/>
    <w:rsid w:val="00E639EC"/>
    <w:rsid w:val="00E82AC8"/>
    <w:rsid w:val="00EF4BEE"/>
    <w:rsid w:val="00F12852"/>
    <w:rsid w:val="00F3294F"/>
    <w:rsid w:val="00F479AA"/>
    <w:rsid w:val="00F63058"/>
    <w:rsid w:val="00F64D00"/>
    <w:rsid w:val="00FA1A01"/>
    <w:rsid w:val="00FA7984"/>
    <w:rsid w:val="00FB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314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32763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2763"/>
  </w:style>
  <w:style w:type="paragraph" w:styleId="Stopka">
    <w:name w:val="footer"/>
    <w:basedOn w:val="Normalny"/>
    <w:link w:val="StopkaZnak"/>
    <w:uiPriority w:val="99"/>
    <w:unhideWhenUsed/>
    <w:rsid w:val="00232763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232763"/>
  </w:style>
  <w:style w:type="paragraph" w:styleId="Tekstdymka">
    <w:name w:val="Balloon Text"/>
    <w:basedOn w:val="Normalny"/>
    <w:link w:val="TekstdymkaZnak"/>
    <w:uiPriority w:val="99"/>
    <w:semiHidden/>
    <w:unhideWhenUsed/>
    <w:rsid w:val="0023276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7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2763"/>
    <w:rPr>
      <w:color w:val="0000FF"/>
      <w:u w:val="single"/>
    </w:rPr>
  </w:style>
  <w:style w:type="paragraph" w:customStyle="1" w:styleId="Number">
    <w:name w:val="Number"/>
    <w:basedOn w:val="Normalny"/>
    <w:uiPriority w:val="99"/>
    <w:rsid w:val="00736EC9"/>
    <w:pPr>
      <w:spacing w:before="0" w:line="300" w:lineRule="atLeast"/>
      <w:jc w:val="both"/>
    </w:pPr>
    <w:rPr>
      <w:rFonts w:ascii="Arial" w:eastAsia="Times New Roman" w:hAnsi="Arial" w:cs="Arial"/>
      <w:kern w:val="22"/>
      <w:lang w:eastAsia="pl-PL"/>
    </w:rPr>
  </w:style>
  <w:style w:type="character" w:styleId="Pogrubienie">
    <w:name w:val="Strong"/>
    <w:basedOn w:val="Domylnaczcionkaakapitu"/>
    <w:uiPriority w:val="22"/>
    <w:qFormat/>
    <w:rsid w:val="00736EC9"/>
    <w:rPr>
      <w:b/>
      <w:bCs/>
    </w:rPr>
  </w:style>
  <w:style w:type="paragraph" w:styleId="Bezodstpw">
    <w:name w:val="No Spacing"/>
    <w:uiPriority w:val="1"/>
    <w:qFormat/>
    <w:rsid w:val="00A65A6E"/>
    <w:pPr>
      <w:spacing w:before="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314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32763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2763"/>
  </w:style>
  <w:style w:type="paragraph" w:styleId="Stopka">
    <w:name w:val="footer"/>
    <w:basedOn w:val="Normalny"/>
    <w:link w:val="StopkaZnak"/>
    <w:uiPriority w:val="99"/>
    <w:unhideWhenUsed/>
    <w:rsid w:val="00232763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232763"/>
  </w:style>
  <w:style w:type="paragraph" w:styleId="Tekstdymka">
    <w:name w:val="Balloon Text"/>
    <w:basedOn w:val="Normalny"/>
    <w:link w:val="TekstdymkaZnak"/>
    <w:uiPriority w:val="99"/>
    <w:semiHidden/>
    <w:unhideWhenUsed/>
    <w:rsid w:val="0023276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7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2763"/>
    <w:rPr>
      <w:color w:val="0000FF"/>
      <w:u w:val="single"/>
    </w:rPr>
  </w:style>
  <w:style w:type="paragraph" w:customStyle="1" w:styleId="Number">
    <w:name w:val="Number"/>
    <w:basedOn w:val="Normalny"/>
    <w:uiPriority w:val="99"/>
    <w:rsid w:val="00736EC9"/>
    <w:pPr>
      <w:spacing w:before="0" w:line="300" w:lineRule="atLeast"/>
      <w:jc w:val="both"/>
    </w:pPr>
    <w:rPr>
      <w:rFonts w:ascii="Arial" w:eastAsia="Times New Roman" w:hAnsi="Arial" w:cs="Arial"/>
      <w:kern w:val="22"/>
      <w:lang w:eastAsia="pl-PL"/>
    </w:rPr>
  </w:style>
  <w:style w:type="character" w:styleId="Pogrubienie">
    <w:name w:val="Strong"/>
    <w:basedOn w:val="Domylnaczcionkaakapitu"/>
    <w:uiPriority w:val="22"/>
    <w:qFormat/>
    <w:rsid w:val="00736EC9"/>
    <w:rPr>
      <w:b/>
      <w:bCs/>
    </w:rPr>
  </w:style>
  <w:style w:type="paragraph" w:styleId="Bezodstpw">
    <w:name w:val="No Spacing"/>
    <w:uiPriority w:val="1"/>
    <w:qFormat/>
    <w:rsid w:val="00A65A6E"/>
    <w:pPr>
      <w:spacing w:before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swidwin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627</CharactersWithSpaces>
  <SharedDoc>false</SharedDoc>
  <HLinks>
    <vt:vector size="12" baseType="variant"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mailto:biuro@lgd-swidwin.org.pl</vt:lpwstr>
      </vt:variant>
      <vt:variant>
        <vt:lpwstr/>
      </vt:variant>
      <vt:variant>
        <vt:i4>7798910</vt:i4>
      </vt:variant>
      <vt:variant>
        <vt:i4>0</vt:i4>
      </vt:variant>
      <vt:variant>
        <vt:i4>0</vt:i4>
      </vt:variant>
      <vt:variant>
        <vt:i4>5</vt:i4>
      </vt:variant>
      <vt:variant>
        <vt:lpwstr>http://www.lgd-swidwin.org.pl/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3</cp:revision>
  <cp:lastPrinted>2021-09-21T07:59:00Z</cp:lastPrinted>
  <dcterms:created xsi:type="dcterms:W3CDTF">2021-09-20T12:35:00Z</dcterms:created>
  <dcterms:modified xsi:type="dcterms:W3CDTF">2021-09-21T07:59:00Z</dcterms:modified>
</cp:coreProperties>
</file>