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E0" w:rsidRDefault="00B16C22" w:rsidP="00B24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</w:t>
      </w:r>
    </w:p>
    <w:p w:rsidR="00B240E0" w:rsidRPr="004B02B2" w:rsidRDefault="000F5BAD" w:rsidP="00B24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B02B2">
        <w:rPr>
          <w:rFonts w:ascii="Times New Roman" w:hAnsi="Times New Roman"/>
          <w:b/>
          <w:sz w:val="24"/>
          <w:szCs w:val="24"/>
        </w:rPr>
        <w:t>z</w:t>
      </w:r>
      <w:r w:rsidR="00A0514A" w:rsidRPr="004B02B2">
        <w:rPr>
          <w:rFonts w:ascii="Times New Roman" w:hAnsi="Times New Roman"/>
          <w:b/>
          <w:sz w:val="24"/>
          <w:szCs w:val="24"/>
        </w:rPr>
        <w:t>X</w:t>
      </w:r>
      <w:r w:rsidR="00337C9C" w:rsidRPr="004B02B2">
        <w:rPr>
          <w:rFonts w:ascii="Times New Roman" w:hAnsi="Times New Roman"/>
          <w:b/>
          <w:sz w:val="24"/>
          <w:szCs w:val="24"/>
        </w:rPr>
        <w:t>X</w:t>
      </w:r>
      <w:r w:rsidR="000F1BD9" w:rsidRPr="004B02B2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0366AB" w:rsidRPr="004B02B2">
        <w:rPr>
          <w:rFonts w:ascii="Times New Roman" w:hAnsi="Times New Roman"/>
          <w:b/>
          <w:sz w:val="24"/>
          <w:szCs w:val="24"/>
        </w:rPr>
        <w:t xml:space="preserve"> P</w:t>
      </w:r>
      <w:r w:rsidR="00B240E0" w:rsidRPr="004B02B2">
        <w:rPr>
          <w:rFonts w:ascii="Times New Roman" w:hAnsi="Times New Roman"/>
          <w:b/>
          <w:sz w:val="24"/>
          <w:szCs w:val="24"/>
        </w:rPr>
        <w:t>osiedzenia Rady LGD - „Powiatu Świdwińskiego”</w:t>
      </w:r>
    </w:p>
    <w:p w:rsidR="00B240E0" w:rsidRPr="004B02B2" w:rsidRDefault="00D861AA" w:rsidP="00B24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2B2">
        <w:rPr>
          <w:rFonts w:ascii="Times New Roman" w:hAnsi="Times New Roman"/>
          <w:b/>
          <w:sz w:val="24"/>
          <w:szCs w:val="24"/>
        </w:rPr>
        <w:t xml:space="preserve"> Świdwin,</w:t>
      </w:r>
      <w:r w:rsidR="000F1BD9" w:rsidRPr="004B02B2">
        <w:rPr>
          <w:rFonts w:ascii="Times New Roman" w:hAnsi="Times New Roman"/>
          <w:b/>
          <w:sz w:val="24"/>
          <w:szCs w:val="24"/>
        </w:rPr>
        <w:t>05.04.2022</w:t>
      </w:r>
      <w:r w:rsidR="00B240E0" w:rsidRPr="004B02B2">
        <w:rPr>
          <w:rFonts w:ascii="Times New Roman" w:hAnsi="Times New Roman"/>
          <w:b/>
          <w:sz w:val="24"/>
          <w:szCs w:val="24"/>
        </w:rPr>
        <w:t>r.</w:t>
      </w:r>
    </w:p>
    <w:p w:rsidR="00B240E0" w:rsidRDefault="00B240E0" w:rsidP="00810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C9C" w:rsidRDefault="00337C9C" w:rsidP="00BD1E88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Posiedzenie odbyło</w:t>
      </w:r>
      <w:r w:rsidRPr="00337C9C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dniu </w:t>
      </w:r>
      <w:r w:rsidR="00C24E9E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3D57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kwietnia 2022</w:t>
      </w:r>
      <w:r w:rsidRPr="007228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  <w:r w:rsidRPr="00337C9C">
        <w:rPr>
          <w:rFonts w:ascii="Times New Roman" w:eastAsia="Times New Roman" w:hAnsi="Times New Roman"/>
          <w:sz w:val="24"/>
          <w:szCs w:val="24"/>
          <w:lang w:eastAsia="pl-PL"/>
        </w:rPr>
        <w:t xml:space="preserve"> o godz. </w:t>
      </w:r>
      <w:r w:rsidR="003D5781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Pr="00722847">
        <w:rPr>
          <w:rFonts w:ascii="Times New Roman" w:eastAsia="Times New Roman" w:hAnsi="Times New Roman"/>
          <w:b/>
          <w:sz w:val="24"/>
          <w:szCs w:val="24"/>
          <w:lang w:eastAsia="pl-PL"/>
        </w:rPr>
        <w:t>:00</w:t>
      </w:r>
      <w:r w:rsidRPr="00337C9C">
        <w:rPr>
          <w:rFonts w:ascii="Times New Roman" w:eastAsia="Times New Roman" w:hAnsi="Times New Roman"/>
          <w:sz w:val="24"/>
          <w:szCs w:val="24"/>
          <w:lang w:eastAsia="pl-PL"/>
        </w:rPr>
        <w:t xml:space="preserve">  w siedzibie Lokalnej Grupy Działania – „Powiatu Świdwińskiego” </w:t>
      </w:r>
      <w:r w:rsidR="00BD1E88" w:rsidRPr="00BD1E88">
        <w:rPr>
          <w:rFonts w:ascii="Times New Roman" w:eastAsia="Times New Roman" w:hAnsi="Times New Roman"/>
          <w:sz w:val="24"/>
          <w:szCs w:val="24"/>
          <w:lang w:eastAsia="pl-PL"/>
        </w:rPr>
        <w:t>ul. Kołobrzeska 43, 78-300 Świdwin.</w:t>
      </w:r>
    </w:p>
    <w:p w:rsidR="00337C9C" w:rsidRDefault="00337C9C" w:rsidP="00337C9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27" w:rsidRDefault="00F61027" w:rsidP="009A299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1027">
        <w:rPr>
          <w:rFonts w:ascii="Times New Roman" w:eastAsia="Times New Roman" w:hAnsi="Times New Roman"/>
          <w:sz w:val="24"/>
          <w:szCs w:val="24"/>
          <w:lang w:eastAsia="pl-PL"/>
        </w:rPr>
        <w:t>Posiedzeniu Przewodniczyła – Pani Beata Gadzinowska, która przywitała wszystkich uczestniczących w posiedzeniu Rady.</w:t>
      </w:r>
    </w:p>
    <w:p w:rsidR="00BD1E88" w:rsidRDefault="00BD1E88" w:rsidP="009A299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7C9C" w:rsidRDefault="009A2999" w:rsidP="009A299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Przewodnicząca przedstawiła p</w:t>
      </w:r>
      <w:r w:rsidR="00337C9C">
        <w:rPr>
          <w:rFonts w:ascii="Times New Roman" w:eastAsia="Times New Roman" w:hAnsi="Times New Roman"/>
          <w:sz w:val="24"/>
          <w:szCs w:val="24"/>
          <w:lang w:eastAsia="pl-PL"/>
        </w:rPr>
        <w:t>roponowany program P</w:t>
      </w:r>
      <w:r w:rsidR="00337C9C" w:rsidRPr="00337C9C">
        <w:rPr>
          <w:rFonts w:ascii="Times New Roman" w:eastAsia="Times New Roman" w:hAnsi="Times New Roman"/>
          <w:sz w:val="24"/>
          <w:szCs w:val="24"/>
          <w:lang w:eastAsia="pl-PL"/>
        </w:rPr>
        <w:t>osiedzenia Rady</w:t>
      </w:r>
      <w:r w:rsidR="006E5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7C9C" w:rsidRPr="00337C9C">
        <w:rPr>
          <w:rFonts w:ascii="Times New Roman" w:eastAsia="Times New Roman" w:hAnsi="Times New Roman"/>
          <w:sz w:val="24"/>
          <w:szCs w:val="24"/>
          <w:lang w:eastAsia="pl-PL"/>
        </w:rPr>
        <w:t>Lokalnej Grupy Działania – „Powiatu Świ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dwińskiego” </w:t>
      </w:r>
      <w:r w:rsidR="00F6102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22847" w:rsidRPr="00337C9C" w:rsidRDefault="00722847" w:rsidP="00337C9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before="20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posiedzenia. </w:t>
      </w: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Stwierdzenie quorum. </w:t>
      </w: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eastAsia="Times New Roman" w:hAnsi="Times New Roman"/>
          <w:sz w:val="24"/>
          <w:szCs w:val="24"/>
          <w:lang w:eastAsia="pl-PL"/>
        </w:rPr>
        <w:t>Wybór protokolanta.</w:t>
      </w: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eastAsia="Times New Roman" w:hAnsi="Times New Roman"/>
          <w:sz w:val="24"/>
          <w:szCs w:val="24"/>
          <w:lang w:eastAsia="pl-PL"/>
        </w:rPr>
        <w:t>Wybór sekretarza obrad.</w:t>
      </w:r>
    </w:p>
    <w:p w:rsidR="003D5781" w:rsidRPr="003D5781" w:rsidRDefault="003D5781" w:rsidP="003D57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5781">
        <w:rPr>
          <w:rFonts w:ascii="Times New Roman" w:hAnsi="Times New Roman"/>
          <w:sz w:val="24"/>
          <w:szCs w:val="24"/>
        </w:rPr>
        <w:t xml:space="preserve">Przedstawienie porządku posiedzenia i jego zatwierdzenie. </w:t>
      </w: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781">
        <w:rPr>
          <w:rFonts w:ascii="Times New Roman" w:hAnsi="Times New Roman"/>
          <w:sz w:val="24"/>
          <w:szCs w:val="24"/>
        </w:rPr>
        <w:t>Zatwierdzenie oceny formalnej i podjęcie uchwał w sprawie:</w:t>
      </w:r>
    </w:p>
    <w:p w:rsidR="003D5781" w:rsidRPr="003D5781" w:rsidRDefault="003D5781" w:rsidP="003D578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781">
        <w:rPr>
          <w:rFonts w:ascii="Times New Roman" w:hAnsi="Times New Roman"/>
          <w:sz w:val="24"/>
          <w:szCs w:val="24"/>
        </w:rPr>
        <w:t xml:space="preserve">Zatwierdzenia listy wniosków o przyznanie pomocy kwalifikujących się                    do oceny przez Radę LGD i niekwalifikujących się do oceny przez Radę LGD złożonych w ramach Ogłoszenia nr 1/OW/2021.  </w:t>
      </w: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hAnsi="Times New Roman"/>
          <w:color w:val="000000"/>
          <w:sz w:val="24"/>
          <w:szCs w:val="24"/>
        </w:rPr>
        <w:t xml:space="preserve">Omówienie wniosku o </w:t>
      </w:r>
      <w:r w:rsidRPr="003D5781">
        <w:rPr>
          <w:rFonts w:ascii="Times New Roman" w:hAnsi="Times New Roman"/>
          <w:sz w:val="24"/>
          <w:szCs w:val="24"/>
        </w:rPr>
        <w:t>przyznanie pomocy</w:t>
      </w:r>
      <w:r w:rsidRPr="003D5781">
        <w:rPr>
          <w:rFonts w:ascii="Times New Roman" w:hAnsi="Times New Roman"/>
          <w:color w:val="000000"/>
          <w:sz w:val="24"/>
          <w:szCs w:val="24"/>
        </w:rPr>
        <w:t xml:space="preserve"> złożonego w ramach Ogłoszenia                      </w:t>
      </w:r>
      <w:r w:rsidRPr="003D5781">
        <w:rPr>
          <w:rFonts w:ascii="Times New Roman" w:hAnsi="Times New Roman"/>
          <w:sz w:val="24"/>
          <w:szCs w:val="24"/>
        </w:rPr>
        <w:t xml:space="preserve"> nr 1/OW/2021</w:t>
      </w:r>
      <w:r w:rsidRPr="003D5781">
        <w:rPr>
          <w:rFonts w:ascii="Times New Roman" w:hAnsi="Times New Roman"/>
          <w:color w:val="000000"/>
          <w:sz w:val="24"/>
          <w:szCs w:val="24"/>
        </w:rPr>
        <w:t xml:space="preserve"> prowadzonego przez LGD spośród wniosków kwalifikujących się                 do wsparcia.</w:t>
      </w: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hAnsi="Times New Roman"/>
          <w:color w:val="000000"/>
          <w:sz w:val="24"/>
          <w:szCs w:val="24"/>
        </w:rPr>
        <w:t xml:space="preserve">Ocena wniosku o </w:t>
      </w:r>
      <w:r w:rsidRPr="003D5781">
        <w:rPr>
          <w:rFonts w:ascii="Times New Roman" w:hAnsi="Times New Roman"/>
          <w:sz w:val="24"/>
          <w:szCs w:val="24"/>
        </w:rPr>
        <w:t>przyznanie pomocy</w:t>
      </w:r>
      <w:r w:rsidRPr="003D5781">
        <w:rPr>
          <w:rFonts w:ascii="Times New Roman" w:hAnsi="Times New Roman"/>
          <w:color w:val="000000"/>
          <w:sz w:val="24"/>
          <w:szCs w:val="24"/>
        </w:rPr>
        <w:t xml:space="preserve"> zgodnie z lokalnymi kryteriami wyboru.</w:t>
      </w: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hAnsi="Times New Roman"/>
          <w:color w:val="000000"/>
          <w:sz w:val="24"/>
          <w:szCs w:val="24"/>
        </w:rPr>
        <w:t xml:space="preserve">Wybór wniosków o </w:t>
      </w:r>
      <w:r w:rsidRPr="003D5781">
        <w:rPr>
          <w:rFonts w:ascii="Times New Roman" w:hAnsi="Times New Roman"/>
          <w:sz w:val="24"/>
          <w:szCs w:val="24"/>
        </w:rPr>
        <w:t>przyznanie pomocy</w:t>
      </w:r>
      <w:r w:rsidRPr="003D5781">
        <w:rPr>
          <w:rFonts w:ascii="Times New Roman" w:hAnsi="Times New Roman"/>
          <w:color w:val="000000"/>
          <w:sz w:val="24"/>
          <w:szCs w:val="24"/>
        </w:rPr>
        <w:t>.</w:t>
      </w: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eastAsia="Times New Roman" w:hAnsi="Times New Roman"/>
          <w:sz w:val="24"/>
          <w:szCs w:val="24"/>
          <w:lang w:eastAsia="pl-PL"/>
        </w:rPr>
        <w:t>Podjęcie uchwał w sprawie:</w:t>
      </w:r>
    </w:p>
    <w:p w:rsidR="003D5781" w:rsidRPr="003D5781" w:rsidRDefault="003D5781" w:rsidP="003D57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D5781">
        <w:rPr>
          <w:rFonts w:ascii="Times New Roman" w:hAnsi="Times New Roman"/>
          <w:sz w:val="24"/>
          <w:szCs w:val="24"/>
        </w:rPr>
        <w:t>W sprawie zatwierdzenia listy operacji zgodnych z ogłoszeniem naboru wniosków o przyznanie pomocy zgodnych z LSR.</w:t>
      </w:r>
    </w:p>
    <w:p w:rsidR="003D5781" w:rsidRPr="003D5781" w:rsidRDefault="003D5781" w:rsidP="003D57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hAnsi="Times New Roman"/>
          <w:sz w:val="24"/>
          <w:szCs w:val="24"/>
        </w:rPr>
        <w:t>W sprawie zatwierdzenia listy operacji wybranych.</w:t>
      </w:r>
    </w:p>
    <w:p w:rsidR="003D5781" w:rsidRPr="003D5781" w:rsidRDefault="003D5781" w:rsidP="003D57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hAnsi="Times New Roman"/>
          <w:sz w:val="24"/>
          <w:szCs w:val="24"/>
        </w:rPr>
        <w:t>W sprawie zatwierdzenia listy operacji niewybranych.</w:t>
      </w:r>
    </w:p>
    <w:p w:rsidR="003D5781" w:rsidRPr="003D5781" w:rsidRDefault="003D5781" w:rsidP="003D57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hAnsi="Times New Roman"/>
          <w:sz w:val="24"/>
          <w:szCs w:val="24"/>
        </w:rPr>
        <w:t>W sprawie wybrania/ niewybrania operacji w stosunku do każdego ocenionego wniosku.</w:t>
      </w: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Podpisanie uchwał nr </w:t>
      </w:r>
      <w:r w:rsidRPr="003D5781">
        <w:rPr>
          <w:rFonts w:ascii="Times New Roman" w:eastAsia="Times New Roman" w:hAnsi="Times New Roman"/>
          <w:i/>
          <w:sz w:val="24"/>
          <w:szCs w:val="24"/>
          <w:lang w:eastAsia="pl-PL"/>
        </w:rPr>
        <w:t>XXI/294/21 – XXI/295/21</w:t>
      </w:r>
      <w:r w:rsidRPr="003D5781">
        <w:rPr>
          <w:rFonts w:ascii="Times New Roman" w:eastAsia="Times New Roman" w:hAnsi="Times New Roman"/>
          <w:sz w:val="24"/>
          <w:szCs w:val="24"/>
          <w:lang w:eastAsia="pl-PL"/>
        </w:rPr>
        <w:t xml:space="preserve"> podjętych w trybie obiegowym  </w:t>
      </w:r>
      <w:r w:rsidRPr="003D5781">
        <w:rPr>
          <w:rFonts w:ascii="Times New Roman" w:eastAsia="Times New Roman" w:hAnsi="Times New Roman"/>
          <w:sz w:val="24"/>
          <w:szCs w:val="24"/>
          <w:lang w:eastAsia="pl-PL"/>
        </w:rPr>
        <w:br/>
        <w:t>z okresu pomiędzy posiedzeniami.</w:t>
      </w:r>
    </w:p>
    <w:p w:rsidR="003D5781" w:rsidRPr="003D5781" w:rsidRDefault="003D5781" w:rsidP="003D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eastAsia="Times New Roman" w:hAnsi="Times New Roman"/>
          <w:sz w:val="24"/>
          <w:szCs w:val="24"/>
          <w:lang w:eastAsia="pl-PL"/>
        </w:rPr>
        <w:t>Wolne wnioski i zapytania.</w:t>
      </w:r>
    </w:p>
    <w:p w:rsidR="003D5781" w:rsidRDefault="003D5781" w:rsidP="003D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781">
        <w:rPr>
          <w:rFonts w:ascii="Times New Roman" w:eastAsia="Times New Roman" w:hAnsi="Times New Roman"/>
          <w:sz w:val="24"/>
          <w:szCs w:val="24"/>
          <w:lang w:eastAsia="pl-PL"/>
        </w:rPr>
        <w:t xml:space="preserve">Zamknięcie Posiedzenia Rady LGD - „Powiatu Świdwińskiego”. </w:t>
      </w:r>
    </w:p>
    <w:p w:rsidR="009A2999" w:rsidRPr="009A2999" w:rsidRDefault="00E6739A" w:rsidP="00E6739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Przewodnicząca </w:t>
      </w:r>
      <w:r w:rsidR="00F61027">
        <w:rPr>
          <w:rFonts w:ascii="Times New Roman" w:eastAsia="Times New Roman" w:hAnsi="Times New Roman"/>
          <w:sz w:val="24"/>
          <w:szCs w:val="24"/>
          <w:lang w:eastAsia="pl-PL"/>
        </w:rPr>
        <w:t xml:space="preserve">zaproponowała </w:t>
      </w:r>
      <w:r w:rsidR="009A2999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6E5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1E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2999">
        <w:rPr>
          <w:rFonts w:ascii="Times New Roman" w:eastAsia="Times New Roman" w:hAnsi="Times New Roman"/>
          <w:sz w:val="24"/>
          <w:szCs w:val="24"/>
          <w:lang w:eastAsia="pl-PL"/>
        </w:rPr>
        <w:t>pkt.11</w:t>
      </w:r>
      <w:r w:rsidR="006E5E4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9A29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1E8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9A2999" w:rsidRPr="009A2999">
        <w:rPr>
          <w:rFonts w:ascii="Times New Roman" w:eastAsia="Times New Roman" w:hAnsi="Times New Roman"/>
          <w:sz w:val="24"/>
          <w:szCs w:val="24"/>
          <w:lang w:eastAsia="pl-PL"/>
        </w:rPr>
        <w:t>Podpisani</w:t>
      </w:r>
      <w:r w:rsidR="009A2999">
        <w:rPr>
          <w:rFonts w:ascii="Times New Roman" w:eastAsia="Times New Roman" w:hAnsi="Times New Roman"/>
          <w:sz w:val="24"/>
          <w:szCs w:val="24"/>
          <w:lang w:eastAsia="pl-PL"/>
        </w:rPr>
        <w:t xml:space="preserve">e uchwał nr XXI/294/21 – </w:t>
      </w:r>
      <w:r w:rsidR="009A2999" w:rsidRPr="00222971">
        <w:rPr>
          <w:rFonts w:ascii="Times New Roman" w:eastAsia="Times New Roman" w:hAnsi="Times New Roman"/>
          <w:sz w:val="24"/>
          <w:szCs w:val="24"/>
          <w:lang w:eastAsia="pl-PL"/>
        </w:rPr>
        <w:t>XXI/297</w:t>
      </w:r>
      <w:r w:rsidR="00FD2700" w:rsidRPr="00222971">
        <w:rPr>
          <w:rFonts w:ascii="Times New Roman" w:eastAsia="Times New Roman" w:hAnsi="Times New Roman"/>
          <w:sz w:val="24"/>
          <w:szCs w:val="24"/>
          <w:lang w:eastAsia="pl-PL"/>
        </w:rPr>
        <w:t>/22</w:t>
      </w:r>
      <w:r w:rsidR="006E5E4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9A2999" w:rsidRPr="009A2999">
        <w:rPr>
          <w:rFonts w:ascii="Times New Roman" w:eastAsia="Times New Roman" w:hAnsi="Times New Roman"/>
          <w:sz w:val="24"/>
          <w:szCs w:val="24"/>
          <w:lang w:eastAsia="pl-PL"/>
        </w:rPr>
        <w:t xml:space="preserve">podjętych w trybie obiegowym </w:t>
      </w:r>
      <w:r w:rsidR="00BD1E88">
        <w:rPr>
          <w:rFonts w:ascii="Times New Roman" w:eastAsia="Times New Roman" w:hAnsi="Times New Roman"/>
          <w:sz w:val="24"/>
          <w:szCs w:val="24"/>
          <w:lang w:eastAsia="pl-PL"/>
        </w:rPr>
        <w:t>z okresu pomiędzy posiedzeniami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F61027" w:rsidRDefault="00F61027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F61027" w:rsidRDefault="00F61027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F61027" w:rsidRDefault="00F61027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F61027" w:rsidRDefault="00F61027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6E5E4E" w:rsidRDefault="006E5E4E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F61027" w:rsidRDefault="00F61027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F61027" w:rsidRDefault="00F61027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B240E0" w:rsidRPr="00B240E0" w:rsidRDefault="00B240E0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240E0">
        <w:rPr>
          <w:rFonts w:ascii="Times New Roman" w:hAnsi="Times New Roman"/>
          <w:b/>
          <w:sz w:val="24"/>
          <w:szCs w:val="24"/>
        </w:rPr>
        <w:lastRenderedPageBreak/>
        <w:t>W posiedzeniu uczestniczyli:</w:t>
      </w:r>
    </w:p>
    <w:p w:rsidR="00B240E0" w:rsidRPr="00B240E0" w:rsidRDefault="00B240E0" w:rsidP="00B240E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t>Członkowie Rady:</w:t>
      </w:r>
    </w:p>
    <w:p w:rsidR="00AB6295" w:rsidRDefault="00134739" w:rsidP="008002CA">
      <w:pPr>
        <w:pStyle w:val="Akapitzlist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 w:rsidRPr="00134739">
        <w:rPr>
          <w:rFonts w:ascii="Times New Roman" w:hAnsi="Times New Roman"/>
          <w:sz w:val="24"/>
          <w:szCs w:val="24"/>
        </w:rPr>
        <w:t xml:space="preserve">1. </w:t>
      </w:r>
      <w:r w:rsidR="00E721A2" w:rsidRPr="00134739">
        <w:rPr>
          <w:rFonts w:ascii="Times New Roman" w:hAnsi="Times New Roman"/>
          <w:sz w:val="24"/>
          <w:szCs w:val="24"/>
        </w:rPr>
        <w:t xml:space="preserve">Beata Gadzinowska </w:t>
      </w:r>
      <w:r w:rsidRPr="00134739">
        <w:rPr>
          <w:rFonts w:ascii="Times New Roman" w:hAnsi="Times New Roman"/>
          <w:sz w:val="24"/>
          <w:szCs w:val="24"/>
        </w:rPr>
        <w:t>- Przewodnicząca</w:t>
      </w:r>
      <w:r w:rsidRPr="00134739">
        <w:rPr>
          <w:rFonts w:ascii="Times New Roman" w:hAnsi="Times New Roman"/>
          <w:sz w:val="24"/>
          <w:szCs w:val="24"/>
        </w:rPr>
        <w:br/>
        <w:t xml:space="preserve">2. </w:t>
      </w:r>
      <w:r w:rsidR="00BF1F1C" w:rsidRPr="00134739">
        <w:rPr>
          <w:rFonts w:ascii="Times New Roman" w:hAnsi="Times New Roman"/>
          <w:sz w:val="24"/>
          <w:szCs w:val="24"/>
        </w:rPr>
        <w:t>Emilia Wiszniewska - Wiceprzewodnicząca</w:t>
      </w:r>
      <w:r w:rsidR="00722847">
        <w:rPr>
          <w:rFonts w:ascii="Times New Roman" w:hAnsi="Times New Roman"/>
          <w:sz w:val="24"/>
          <w:szCs w:val="24"/>
        </w:rPr>
        <w:br/>
        <w:t>3.</w:t>
      </w:r>
      <w:r w:rsidR="00722847" w:rsidRPr="00722847">
        <w:rPr>
          <w:rFonts w:ascii="Times New Roman" w:hAnsi="Times New Roman"/>
          <w:sz w:val="24"/>
          <w:szCs w:val="24"/>
        </w:rPr>
        <w:t>Anna Żytko</w:t>
      </w:r>
      <w:r w:rsidR="00B1057D">
        <w:rPr>
          <w:rFonts w:ascii="Times New Roman" w:hAnsi="Times New Roman"/>
          <w:sz w:val="24"/>
          <w:szCs w:val="24"/>
        </w:rPr>
        <w:br/>
        <w:t xml:space="preserve">4. </w:t>
      </w:r>
      <w:r w:rsidR="00D51F4A" w:rsidRPr="00D51F4A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="00D51F4A" w:rsidRPr="00D51F4A">
        <w:rPr>
          <w:rFonts w:ascii="Times New Roman" w:hAnsi="Times New Roman"/>
          <w:sz w:val="24"/>
          <w:szCs w:val="24"/>
        </w:rPr>
        <w:t>Dmytryk</w:t>
      </w:r>
      <w:proofErr w:type="spellEnd"/>
      <w:r w:rsidR="00423A4E">
        <w:rPr>
          <w:rFonts w:ascii="Times New Roman" w:hAnsi="Times New Roman"/>
          <w:sz w:val="24"/>
          <w:szCs w:val="24"/>
        </w:rPr>
        <w:br/>
        <w:t>5</w:t>
      </w:r>
      <w:r w:rsidRPr="00134739">
        <w:rPr>
          <w:rFonts w:ascii="Times New Roman" w:hAnsi="Times New Roman"/>
          <w:sz w:val="24"/>
          <w:szCs w:val="24"/>
        </w:rPr>
        <w:t xml:space="preserve">. </w:t>
      </w:r>
      <w:r w:rsidR="00CA0D06">
        <w:rPr>
          <w:rFonts w:ascii="Times New Roman" w:hAnsi="Times New Roman"/>
          <w:sz w:val="24"/>
          <w:szCs w:val="24"/>
        </w:rPr>
        <w:t>Krystyna Brodowska</w:t>
      </w:r>
      <w:r w:rsidR="00423A4E">
        <w:rPr>
          <w:rFonts w:ascii="Times New Roman" w:hAnsi="Times New Roman"/>
          <w:sz w:val="24"/>
          <w:szCs w:val="24"/>
        </w:rPr>
        <w:br/>
        <w:t>6</w:t>
      </w:r>
      <w:r w:rsidRPr="00134739">
        <w:rPr>
          <w:rFonts w:ascii="Times New Roman" w:hAnsi="Times New Roman"/>
          <w:sz w:val="24"/>
          <w:szCs w:val="24"/>
        </w:rPr>
        <w:t xml:space="preserve">. </w:t>
      </w:r>
      <w:r w:rsidR="00D51F4A" w:rsidRPr="00D51F4A">
        <w:rPr>
          <w:rFonts w:ascii="Times New Roman" w:hAnsi="Times New Roman"/>
          <w:sz w:val="24"/>
          <w:szCs w:val="24"/>
        </w:rPr>
        <w:t>Aneta Setnik</w:t>
      </w:r>
      <w:r w:rsidR="00423A4E">
        <w:rPr>
          <w:rFonts w:ascii="Times New Roman" w:hAnsi="Times New Roman"/>
          <w:sz w:val="24"/>
          <w:szCs w:val="24"/>
        </w:rPr>
        <w:br/>
        <w:t>7</w:t>
      </w:r>
      <w:r w:rsidRPr="00134739">
        <w:rPr>
          <w:rFonts w:ascii="Times New Roman" w:hAnsi="Times New Roman"/>
          <w:sz w:val="24"/>
          <w:szCs w:val="24"/>
        </w:rPr>
        <w:t xml:space="preserve">. </w:t>
      </w:r>
      <w:r w:rsidR="00722847" w:rsidRPr="00722847">
        <w:rPr>
          <w:rFonts w:ascii="Times New Roman" w:hAnsi="Times New Roman"/>
          <w:sz w:val="24"/>
          <w:szCs w:val="24"/>
        </w:rPr>
        <w:t>Marcin Książek</w:t>
      </w:r>
    </w:p>
    <w:p w:rsidR="009A2999" w:rsidRDefault="009A2999" w:rsidP="008002CA">
      <w:pPr>
        <w:pStyle w:val="Akapitzlist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Ewa Murach </w:t>
      </w:r>
    </w:p>
    <w:p w:rsidR="00B97FC4" w:rsidRDefault="009A2999" w:rsidP="000D091F">
      <w:pPr>
        <w:pStyle w:val="Akapitzlist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5023">
        <w:rPr>
          <w:rFonts w:ascii="Times New Roman" w:hAnsi="Times New Roman"/>
          <w:sz w:val="24"/>
          <w:szCs w:val="24"/>
        </w:rPr>
        <w:t>.</w:t>
      </w:r>
      <w:r w:rsidR="003D5781">
        <w:rPr>
          <w:rFonts w:ascii="Times New Roman" w:hAnsi="Times New Roman"/>
          <w:sz w:val="24"/>
          <w:szCs w:val="24"/>
        </w:rPr>
        <w:t xml:space="preserve">Mirosław Piątkowski </w:t>
      </w:r>
    </w:p>
    <w:p w:rsidR="009A2999" w:rsidRDefault="009A2999" w:rsidP="000D091F">
      <w:pPr>
        <w:pStyle w:val="Akapitzlist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9A2999" w:rsidRDefault="009A2999" w:rsidP="009A299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1A2">
        <w:rPr>
          <w:rFonts w:ascii="Times New Roman" w:hAnsi="Times New Roman"/>
          <w:sz w:val="24"/>
          <w:szCs w:val="24"/>
        </w:rPr>
        <w:t>Członkowie Zarządu :</w:t>
      </w:r>
    </w:p>
    <w:p w:rsidR="009A2999" w:rsidRPr="00E721A2" w:rsidRDefault="009A2999" w:rsidP="009A2999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E721A2">
        <w:rPr>
          <w:rFonts w:ascii="Times New Roman" w:hAnsi="Times New Roman"/>
          <w:sz w:val="24"/>
          <w:szCs w:val="24"/>
        </w:rPr>
        <w:t xml:space="preserve">Anna Olejniczak – Wiceprezes </w:t>
      </w:r>
    </w:p>
    <w:p w:rsidR="009A2999" w:rsidRDefault="009A2999" w:rsidP="009A2999">
      <w:pPr>
        <w:pStyle w:val="Akapitzlist"/>
        <w:suppressAutoHyphens/>
        <w:spacing w:after="0" w:line="240" w:lineRule="auto"/>
        <w:ind w:left="1146"/>
        <w:rPr>
          <w:rFonts w:ascii="Times New Roman" w:hAnsi="Times New Roman"/>
          <w:sz w:val="24"/>
          <w:szCs w:val="24"/>
          <w:u w:val="single"/>
        </w:rPr>
      </w:pPr>
    </w:p>
    <w:p w:rsidR="00B240E0" w:rsidRPr="00B9601D" w:rsidRDefault="00B240E0" w:rsidP="00B9601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601D">
        <w:rPr>
          <w:rFonts w:ascii="Times New Roman" w:hAnsi="Times New Roman"/>
          <w:sz w:val="24"/>
          <w:szCs w:val="24"/>
          <w:u w:val="single"/>
        </w:rPr>
        <w:t>Pracownicy Biura:</w:t>
      </w:r>
    </w:p>
    <w:p w:rsidR="00B9601D" w:rsidRDefault="00722847" w:rsidP="00B9601D">
      <w:pPr>
        <w:pStyle w:val="Akapitzlist"/>
        <w:suppressAutoHyphens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Brodowska  -</w:t>
      </w:r>
      <w:r w:rsidR="00FA6BE7">
        <w:rPr>
          <w:rFonts w:ascii="Times New Roman" w:hAnsi="Times New Roman"/>
          <w:sz w:val="24"/>
          <w:szCs w:val="24"/>
        </w:rPr>
        <w:t>Kierownik B</w:t>
      </w:r>
      <w:r w:rsidR="00B9601D">
        <w:rPr>
          <w:rFonts w:ascii="Times New Roman" w:hAnsi="Times New Roman"/>
          <w:sz w:val="24"/>
          <w:szCs w:val="24"/>
        </w:rPr>
        <w:t>iura</w:t>
      </w:r>
    </w:p>
    <w:p w:rsidR="000D091F" w:rsidRDefault="00722847" w:rsidP="00B9601D">
      <w:pPr>
        <w:pStyle w:val="Akapitzlist"/>
        <w:suppressAutoHyphens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Aneta Ogińska</w:t>
      </w:r>
      <w:r w:rsidR="00E721A2">
        <w:rPr>
          <w:rFonts w:ascii="Times New Roman" w:hAnsi="Times New Roman"/>
          <w:sz w:val="24"/>
          <w:szCs w:val="24"/>
        </w:rPr>
        <w:t xml:space="preserve">  - </w:t>
      </w:r>
      <w:r w:rsidR="000D091F" w:rsidRPr="00B240E0">
        <w:rPr>
          <w:rFonts w:ascii="Times New Roman" w:hAnsi="Times New Roman"/>
          <w:sz w:val="24"/>
          <w:szCs w:val="24"/>
        </w:rPr>
        <w:t>Specjalista ds. wdrażania, monitoringu i ewaluacji LSR</w:t>
      </w:r>
    </w:p>
    <w:p w:rsidR="00B9726D" w:rsidRDefault="00B9726D" w:rsidP="00B9601D">
      <w:pPr>
        <w:pStyle w:val="Akapitzlist"/>
        <w:suppressAutoHyphens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B240E0" w:rsidRPr="00B240E0" w:rsidRDefault="00B240E0" w:rsidP="00B240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t>Członek Komisji, która czuwa nad prawidłowym przebiegiem procesu oceny i wyboru operacji:</w:t>
      </w:r>
    </w:p>
    <w:p w:rsidR="000D091F" w:rsidRDefault="000D091F" w:rsidP="000D091F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Aneta Ogińska - </w:t>
      </w:r>
      <w:r w:rsidR="00FA6BE7">
        <w:rPr>
          <w:rFonts w:ascii="Times New Roman" w:hAnsi="Times New Roman"/>
          <w:sz w:val="24"/>
          <w:szCs w:val="24"/>
        </w:rPr>
        <w:t>Pracownik B</w:t>
      </w:r>
      <w:r>
        <w:rPr>
          <w:rFonts w:ascii="Times New Roman" w:hAnsi="Times New Roman"/>
          <w:sz w:val="24"/>
          <w:szCs w:val="24"/>
        </w:rPr>
        <w:t>iura</w:t>
      </w:r>
    </w:p>
    <w:p w:rsidR="00B240E0" w:rsidRDefault="00B240E0" w:rsidP="00E1348B">
      <w:pPr>
        <w:pStyle w:val="Akapitzlist"/>
        <w:suppressAutoHyphens/>
        <w:spacing w:after="0" w:line="240" w:lineRule="auto"/>
        <w:ind w:left="1146"/>
        <w:jc w:val="both"/>
      </w:pPr>
    </w:p>
    <w:p w:rsidR="007672A6" w:rsidRDefault="007672A6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stwierdzeniu </w:t>
      </w:r>
      <w:r w:rsidRPr="00E76A77">
        <w:rPr>
          <w:rFonts w:ascii="Times New Roman" w:hAnsi="Times New Roman"/>
          <w:sz w:val="24"/>
          <w:szCs w:val="24"/>
        </w:rPr>
        <w:t>quorum</w:t>
      </w:r>
      <w:r w:rsidR="004B4217">
        <w:rPr>
          <w:rFonts w:ascii="Times New Roman" w:hAnsi="Times New Roman"/>
          <w:sz w:val="24"/>
          <w:szCs w:val="24"/>
        </w:rPr>
        <w:t xml:space="preserve"> (</w:t>
      </w:r>
      <w:r w:rsidR="009A2999">
        <w:rPr>
          <w:rFonts w:ascii="Times New Roman" w:hAnsi="Times New Roman"/>
          <w:color w:val="FF0000"/>
          <w:sz w:val="24"/>
          <w:szCs w:val="24"/>
        </w:rPr>
        <w:t>9</w:t>
      </w:r>
      <w:r w:rsidRPr="00D1718F">
        <w:rPr>
          <w:rFonts w:ascii="Times New Roman" w:hAnsi="Times New Roman"/>
          <w:color w:val="FF0000"/>
          <w:sz w:val="24"/>
          <w:szCs w:val="24"/>
        </w:rPr>
        <w:t xml:space="preserve"> obecnych członków Rady)</w:t>
      </w:r>
      <w:r>
        <w:rPr>
          <w:rFonts w:ascii="Times New Roman" w:hAnsi="Times New Roman"/>
          <w:sz w:val="24"/>
          <w:szCs w:val="24"/>
        </w:rPr>
        <w:t xml:space="preserve"> nastąpił wybór </w:t>
      </w:r>
      <w:r w:rsidR="00495938">
        <w:rPr>
          <w:rFonts w:ascii="Times New Roman" w:hAnsi="Times New Roman"/>
          <w:sz w:val="24"/>
          <w:szCs w:val="24"/>
        </w:rPr>
        <w:t xml:space="preserve"> protokolanta. </w:t>
      </w:r>
      <w:r w:rsidR="006E5E4E">
        <w:rPr>
          <w:rFonts w:ascii="Times New Roman" w:hAnsi="Times New Roman"/>
          <w:sz w:val="24"/>
          <w:szCs w:val="24"/>
        </w:rPr>
        <w:t>Przewodniczącą Rady zgłosiła</w:t>
      </w:r>
      <w:r w:rsidR="00CC0130">
        <w:rPr>
          <w:rFonts w:ascii="Times New Roman" w:hAnsi="Times New Roman"/>
          <w:sz w:val="24"/>
          <w:szCs w:val="24"/>
        </w:rPr>
        <w:t xml:space="preserve"> </w:t>
      </w:r>
      <w:r w:rsidR="006E5E4E">
        <w:rPr>
          <w:rFonts w:ascii="Times New Roman" w:hAnsi="Times New Roman"/>
          <w:sz w:val="24"/>
          <w:szCs w:val="24"/>
        </w:rPr>
        <w:t>kandydaturę Anety</w:t>
      </w:r>
      <w:r w:rsidR="009E7E1C">
        <w:rPr>
          <w:rFonts w:ascii="Times New Roman" w:hAnsi="Times New Roman"/>
          <w:sz w:val="24"/>
          <w:szCs w:val="24"/>
        </w:rPr>
        <w:t xml:space="preserve"> Ogińsk</w:t>
      </w:r>
      <w:r w:rsidR="006E5E4E">
        <w:rPr>
          <w:rFonts w:ascii="Times New Roman" w:hAnsi="Times New Roman"/>
          <w:sz w:val="24"/>
          <w:szCs w:val="24"/>
        </w:rPr>
        <w:t>iej</w:t>
      </w:r>
      <w:r w:rsidR="009E7E1C">
        <w:rPr>
          <w:rFonts w:ascii="Times New Roman" w:hAnsi="Times New Roman"/>
          <w:sz w:val="24"/>
          <w:szCs w:val="24"/>
        </w:rPr>
        <w:t xml:space="preserve"> </w:t>
      </w:r>
      <w:r w:rsidR="00B9726D">
        <w:rPr>
          <w:rFonts w:ascii="Times New Roman" w:hAnsi="Times New Roman"/>
          <w:sz w:val="24"/>
          <w:szCs w:val="24"/>
        </w:rPr>
        <w:t>(wyraziła zgodę)</w:t>
      </w:r>
      <w:r w:rsidR="006E5E4E">
        <w:rPr>
          <w:rFonts w:ascii="Times New Roman" w:hAnsi="Times New Roman"/>
          <w:sz w:val="24"/>
          <w:szCs w:val="24"/>
        </w:rPr>
        <w:t>, która</w:t>
      </w:r>
      <w:r w:rsidR="00B9726D">
        <w:rPr>
          <w:rFonts w:ascii="Times New Roman" w:hAnsi="Times New Roman"/>
          <w:sz w:val="24"/>
          <w:szCs w:val="24"/>
        </w:rPr>
        <w:t xml:space="preserve"> </w:t>
      </w:r>
      <w:r w:rsidR="00CC0130">
        <w:rPr>
          <w:rFonts w:ascii="Times New Roman" w:hAnsi="Times New Roman"/>
          <w:sz w:val="24"/>
          <w:szCs w:val="24"/>
        </w:rPr>
        <w:t xml:space="preserve">została </w:t>
      </w:r>
      <w:r w:rsidR="004B4217">
        <w:rPr>
          <w:rFonts w:ascii="Times New Roman" w:hAnsi="Times New Roman"/>
          <w:sz w:val="24"/>
          <w:szCs w:val="24"/>
        </w:rPr>
        <w:t>przyjęta jednogłośnie na funkcję</w:t>
      </w:r>
      <w:r w:rsidR="00CC0130">
        <w:rPr>
          <w:rFonts w:ascii="Times New Roman" w:hAnsi="Times New Roman"/>
          <w:sz w:val="24"/>
          <w:szCs w:val="24"/>
        </w:rPr>
        <w:t xml:space="preserve"> protokolanta. </w:t>
      </w:r>
      <w:r w:rsidR="00495938">
        <w:rPr>
          <w:rFonts w:ascii="Times New Roman" w:hAnsi="Times New Roman"/>
          <w:sz w:val="24"/>
          <w:szCs w:val="24"/>
        </w:rPr>
        <w:t xml:space="preserve">Na </w:t>
      </w:r>
      <w:r w:rsidR="00CC0130">
        <w:rPr>
          <w:rFonts w:ascii="Times New Roman" w:hAnsi="Times New Roman"/>
          <w:sz w:val="24"/>
          <w:szCs w:val="24"/>
        </w:rPr>
        <w:t xml:space="preserve">sekretarza </w:t>
      </w:r>
      <w:r>
        <w:rPr>
          <w:rFonts w:ascii="Times New Roman" w:hAnsi="Times New Roman"/>
          <w:sz w:val="24"/>
          <w:szCs w:val="24"/>
        </w:rPr>
        <w:t xml:space="preserve"> Przewodnicząca zaproponowała </w:t>
      </w:r>
      <w:r w:rsidR="000A09AC">
        <w:rPr>
          <w:rFonts w:ascii="Times New Roman" w:hAnsi="Times New Roman"/>
          <w:sz w:val="24"/>
          <w:szCs w:val="24"/>
        </w:rPr>
        <w:t>Panią Emilię Wiszniewską</w:t>
      </w:r>
      <w:r w:rsidR="006E5E4E">
        <w:rPr>
          <w:rFonts w:ascii="Times New Roman" w:hAnsi="Times New Roman"/>
          <w:sz w:val="24"/>
          <w:szCs w:val="24"/>
        </w:rPr>
        <w:t xml:space="preserve"> ( wyraziła zgodę ), która </w:t>
      </w:r>
      <w:r>
        <w:rPr>
          <w:rFonts w:ascii="Times New Roman" w:hAnsi="Times New Roman"/>
          <w:sz w:val="24"/>
          <w:szCs w:val="24"/>
        </w:rPr>
        <w:t xml:space="preserve">została </w:t>
      </w:r>
      <w:r w:rsidR="006E5E4E">
        <w:rPr>
          <w:rFonts w:ascii="Times New Roman" w:hAnsi="Times New Roman"/>
          <w:sz w:val="24"/>
          <w:szCs w:val="24"/>
        </w:rPr>
        <w:t xml:space="preserve"> </w:t>
      </w:r>
      <w:r w:rsidR="004B4217">
        <w:rPr>
          <w:rFonts w:ascii="Times New Roman" w:hAnsi="Times New Roman"/>
          <w:sz w:val="24"/>
          <w:szCs w:val="24"/>
        </w:rPr>
        <w:t>przyjęta jednogłośnie na funkcję</w:t>
      </w:r>
      <w:r>
        <w:rPr>
          <w:rFonts w:ascii="Times New Roman" w:hAnsi="Times New Roman"/>
          <w:sz w:val="24"/>
          <w:szCs w:val="24"/>
        </w:rPr>
        <w:t xml:space="preserve"> sekretarza.</w:t>
      </w:r>
    </w:p>
    <w:p w:rsidR="00CC0130" w:rsidRDefault="00495938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przedst</w:t>
      </w:r>
      <w:r w:rsidR="00134739">
        <w:rPr>
          <w:rFonts w:ascii="Times New Roman" w:hAnsi="Times New Roman"/>
          <w:sz w:val="24"/>
          <w:szCs w:val="24"/>
        </w:rPr>
        <w:t>a</w:t>
      </w:r>
      <w:r w:rsidR="00FD2700">
        <w:rPr>
          <w:rFonts w:ascii="Times New Roman" w:hAnsi="Times New Roman"/>
          <w:sz w:val="24"/>
          <w:szCs w:val="24"/>
        </w:rPr>
        <w:t xml:space="preserve">wiła </w:t>
      </w:r>
      <w:r w:rsidR="00B96A75">
        <w:rPr>
          <w:rFonts w:ascii="Times New Roman" w:hAnsi="Times New Roman"/>
          <w:sz w:val="24"/>
          <w:szCs w:val="24"/>
        </w:rPr>
        <w:t>porządek posiedzenia Rady</w:t>
      </w:r>
      <w:r w:rsidR="00FD2700">
        <w:rPr>
          <w:rFonts w:ascii="Times New Roman" w:hAnsi="Times New Roman"/>
          <w:sz w:val="24"/>
          <w:szCs w:val="24"/>
        </w:rPr>
        <w:t xml:space="preserve">, </w:t>
      </w:r>
      <w:r w:rsidR="00E6739A">
        <w:rPr>
          <w:rFonts w:ascii="Times New Roman" w:hAnsi="Times New Roman"/>
          <w:sz w:val="24"/>
          <w:szCs w:val="24"/>
        </w:rPr>
        <w:t xml:space="preserve">uwzględniając </w:t>
      </w:r>
      <w:r w:rsidR="00FD2700">
        <w:rPr>
          <w:rFonts w:ascii="Times New Roman" w:hAnsi="Times New Roman"/>
          <w:sz w:val="24"/>
          <w:szCs w:val="24"/>
        </w:rPr>
        <w:t xml:space="preserve">proponowaną  zmianę. Porządek posiedzenia  Rady  przejęty został </w:t>
      </w:r>
      <w:r>
        <w:rPr>
          <w:rFonts w:ascii="Times New Roman" w:hAnsi="Times New Roman"/>
          <w:sz w:val="24"/>
          <w:szCs w:val="24"/>
        </w:rPr>
        <w:t xml:space="preserve"> jednogłośnie. </w:t>
      </w:r>
    </w:p>
    <w:p w:rsidR="00E6739A" w:rsidRDefault="00F61027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</w:t>
      </w:r>
      <w:r w:rsidR="00E721A2">
        <w:rPr>
          <w:rFonts w:ascii="Times New Roman" w:hAnsi="Times New Roman"/>
          <w:sz w:val="24"/>
          <w:szCs w:val="24"/>
        </w:rPr>
        <w:t xml:space="preserve"> Biura </w:t>
      </w:r>
      <w:r>
        <w:rPr>
          <w:rFonts w:ascii="Times New Roman" w:hAnsi="Times New Roman"/>
          <w:sz w:val="24"/>
          <w:szCs w:val="24"/>
        </w:rPr>
        <w:t>–</w:t>
      </w:r>
      <w:r w:rsidR="006E5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Agnieszka Brodowska</w:t>
      </w:r>
      <w:r w:rsidR="006E5E4E">
        <w:rPr>
          <w:rFonts w:ascii="Times New Roman" w:hAnsi="Times New Roman"/>
          <w:sz w:val="24"/>
          <w:szCs w:val="24"/>
        </w:rPr>
        <w:t xml:space="preserve"> </w:t>
      </w:r>
      <w:r w:rsidR="00355023">
        <w:rPr>
          <w:rFonts w:ascii="Times New Roman" w:hAnsi="Times New Roman"/>
          <w:sz w:val="24"/>
          <w:szCs w:val="24"/>
        </w:rPr>
        <w:t>omówiła</w:t>
      </w:r>
      <w:r w:rsidR="00DF13C8">
        <w:rPr>
          <w:rFonts w:ascii="Times New Roman" w:hAnsi="Times New Roman"/>
          <w:sz w:val="24"/>
          <w:szCs w:val="24"/>
        </w:rPr>
        <w:t xml:space="preserve"> poszczególne pkt. dotyczące KARTY </w:t>
      </w:r>
      <w:r w:rsidR="005B71BD">
        <w:rPr>
          <w:rFonts w:ascii="Times New Roman" w:hAnsi="Times New Roman"/>
          <w:sz w:val="24"/>
          <w:szCs w:val="24"/>
        </w:rPr>
        <w:t>OCENY FORMALNEJ oraz KARTY ZGODNOŚCI OPERACJI Z W</w:t>
      </w:r>
      <w:r w:rsidR="00421C42">
        <w:rPr>
          <w:rFonts w:ascii="Times New Roman" w:hAnsi="Times New Roman"/>
          <w:sz w:val="24"/>
          <w:szCs w:val="24"/>
        </w:rPr>
        <w:t>ARUNKAMI PRZYZNANIA POMOCY OKREŚ</w:t>
      </w:r>
      <w:r w:rsidR="005B71BD">
        <w:rPr>
          <w:rFonts w:ascii="Times New Roman" w:hAnsi="Times New Roman"/>
          <w:sz w:val="24"/>
          <w:szCs w:val="24"/>
        </w:rPr>
        <w:t>LONYMI W PROGRAMIE ROZWOJU OBSZA</w:t>
      </w:r>
      <w:r w:rsidR="00B9601D">
        <w:rPr>
          <w:rFonts w:ascii="Times New Roman" w:hAnsi="Times New Roman"/>
          <w:sz w:val="24"/>
          <w:szCs w:val="24"/>
        </w:rPr>
        <w:t xml:space="preserve">RÓW  WIEJSKICH NA LATA 2014 </w:t>
      </w:r>
      <w:r w:rsidR="00FF5EB5">
        <w:rPr>
          <w:rFonts w:ascii="Times New Roman" w:hAnsi="Times New Roman"/>
          <w:sz w:val="24"/>
          <w:szCs w:val="24"/>
        </w:rPr>
        <w:t>–</w:t>
      </w:r>
      <w:r w:rsidR="00421C42">
        <w:rPr>
          <w:rFonts w:ascii="Times New Roman" w:hAnsi="Times New Roman"/>
          <w:sz w:val="24"/>
          <w:szCs w:val="24"/>
        </w:rPr>
        <w:t>20</w:t>
      </w:r>
      <w:r w:rsidR="00B9601D">
        <w:rPr>
          <w:rFonts w:ascii="Times New Roman" w:hAnsi="Times New Roman"/>
          <w:sz w:val="24"/>
          <w:szCs w:val="24"/>
        </w:rPr>
        <w:t>20</w:t>
      </w:r>
      <w:r w:rsidR="00FF5EB5">
        <w:rPr>
          <w:rFonts w:ascii="Times New Roman" w:hAnsi="Times New Roman"/>
          <w:sz w:val="24"/>
          <w:szCs w:val="24"/>
        </w:rPr>
        <w:t xml:space="preserve"> – Załącznik nr 1.2b </w:t>
      </w:r>
      <w:r w:rsidR="00BF5B39">
        <w:rPr>
          <w:rFonts w:ascii="Times New Roman" w:hAnsi="Times New Roman"/>
          <w:sz w:val="24"/>
          <w:szCs w:val="24"/>
        </w:rPr>
        <w:t>do Regulaminu naborów wniosków i oceny operacji w Stowarzyszeniu Lokalna Grupa Działania – „ Powiatu Świdwińskiego”</w:t>
      </w:r>
      <w:r w:rsidR="00E721A2">
        <w:rPr>
          <w:rFonts w:ascii="Times New Roman" w:hAnsi="Times New Roman"/>
          <w:sz w:val="24"/>
          <w:szCs w:val="24"/>
        </w:rPr>
        <w:t xml:space="preserve">. </w:t>
      </w:r>
    </w:p>
    <w:p w:rsidR="00D1718F" w:rsidRDefault="00E6739A" w:rsidP="00661242">
      <w:pPr>
        <w:jc w:val="both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Kierownik Biura LGD – Agnieszka Brodowska odczytała notatkę służbową</w:t>
      </w:r>
      <w:r>
        <w:rPr>
          <w:rFonts w:ascii="Times New Roman" w:hAnsi="Times New Roman"/>
          <w:sz w:val="24"/>
          <w:szCs w:val="24"/>
        </w:rPr>
        <w:t xml:space="preserve"> sporządzoną                w ramach Operacji Własnej dot. </w:t>
      </w:r>
      <w:r w:rsidRPr="00E6739A">
        <w:rPr>
          <w:rFonts w:ascii="Times New Roman" w:hAnsi="Times New Roman"/>
          <w:sz w:val="24"/>
          <w:szCs w:val="24"/>
        </w:rPr>
        <w:t>zachowania b</w:t>
      </w:r>
      <w:r>
        <w:rPr>
          <w:rFonts w:ascii="Times New Roman" w:hAnsi="Times New Roman"/>
          <w:sz w:val="24"/>
          <w:szCs w:val="24"/>
        </w:rPr>
        <w:t xml:space="preserve">ezstronności zarówno Członków Rady oraz Pracowników Biura. </w:t>
      </w:r>
      <w:r w:rsidR="00E721A2">
        <w:rPr>
          <w:rFonts w:ascii="Times New Roman" w:hAnsi="Times New Roman"/>
          <w:sz w:val="24"/>
          <w:szCs w:val="24"/>
        </w:rPr>
        <w:t>N</w:t>
      </w:r>
      <w:r w:rsidR="00355023">
        <w:rPr>
          <w:rFonts w:ascii="Times New Roman" w:hAnsi="Times New Roman"/>
          <w:sz w:val="24"/>
          <w:szCs w:val="24"/>
        </w:rPr>
        <w:t>astępnie przedstawiła</w:t>
      </w:r>
      <w:r w:rsidR="00BF5B39">
        <w:rPr>
          <w:rFonts w:ascii="Times New Roman" w:hAnsi="Times New Roman"/>
          <w:sz w:val="24"/>
          <w:szCs w:val="24"/>
        </w:rPr>
        <w:t xml:space="preserve"> w </w:t>
      </w:r>
      <w:r w:rsidR="00BF5B39" w:rsidRPr="00267EB1">
        <w:rPr>
          <w:rFonts w:ascii="Times New Roman" w:hAnsi="Times New Roman"/>
          <w:sz w:val="24"/>
          <w:szCs w:val="24"/>
        </w:rPr>
        <w:t>rama</w:t>
      </w:r>
      <w:r w:rsidR="009E7E1C" w:rsidRPr="00267EB1">
        <w:rPr>
          <w:rFonts w:ascii="Times New Roman" w:hAnsi="Times New Roman"/>
          <w:sz w:val="24"/>
          <w:szCs w:val="24"/>
        </w:rPr>
        <w:t xml:space="preserve">ch </w:t>
      </w:r>
      <w:r w:rsidR="00F61027" w:rsidRPr="00267EB1">
        <w:rPr>
          <w:rFonts w:ascii="Times New Roman" w:hAnsi="Times New Roman"/>
          <w:sz w:val="24"/>
          <w:szCs w:val="24"/>
        </w:rPr>
        <w:t xml:space="preserve"> Ogłoszenia </w:t>
      </w:r>
      <w:r w:rsidR="00F61027" w:rsidRPr="00267EB1">
        <w:rPr>
          <w:rFonts w:ascii="Times New Roman" w:hAnsi="Times New Roman"/>
          <w:b/>
          <w:sz w:val="24"/>
          <w:szCs w:val="24"/>
        </w:rPr>
        <w:t>1/OW/2021</w:t>
      </w:r>
      <w:r w:rsidR="006E5E4E">
        <w:rPr>
          <w:rFonts w:ascii="Times New Roman" w:hAnsi="Times New Roman"/>
          <w:b/>
          <w:sz w:val="24"/>
          <w:szCs w:val="24"/>
        </w:rPr>
        <w:t xml:space="preserve"> </w:t>
      </w:r>
      <w:r w:rsidR="009E7E1C">
        <w:rPr>
          <w:rFonts w:ascii="Times New Roman" w:hAnsi="Times New Roman"/>
          <w:sz w:val="24"/>
          <w:szCs w:val="24"/>
        </w:rPr>
        <w:t>dwa Oświadczenia</w:t>
      </w:r>
      <w:r w:rsidR="006E5E4E">
        <w:rPr>
          <w:rFonts w:ascii="Times New Roman" w:hAnsi="Times New Roman"/>
          <w:sz w:val="24"/>
          <w:szCs w:val="24"/>
        </w:rPr>
        <w:t xml:space="preserve"> </w:t>
      </w:r>
      <w:r w:rsidR="000F7676">
        <w:rPr>
          <w:rFonts w:ascii="Times New Roman" w:hAnsi="Times New Roman"/>
          <w:sz w:val="24"/>
          <w:szCs w:val="24"/>
        </w:rPr>
        <w:t>o zachowaniu bezstronności</w:t>
      </w:r>
      <w:r w:rsidR="006E5E4E">
        <w:rPr>
          <w:rFonts w:ascii="Times New Roman" w:hAnsi="Times New Roman"/>
          <w:sz w:val="24"/>
          <w:szCs w:val="24"/>
        </w:rPr>
        <w:t xml:space="preserve"> </w:t>
      </w:r>
      <w:r w:rsidR="000F7676">
        <w:rPr>
          <w:rFonts w:ascii="Times New Roman" w:hAnsi="Times New Roman"/>
          <w:sz w:val="24"/>
          <w:szCs w:val="24"/>
        </w:rPr>
        <w:t xml:space="preserve">i deklaracji wyłączenia się z oceny </w:t>
      </w:r>
      <w:r w:rsidR="00871EB3">
        <w:rPr>
          <w:rFonts w:ascii="Times New Roman" w:hAnsi="Times New Roman"/>
          <w:sz w:val="24"/>
          <w:szCs w:val="24"/>
        </w:rPr>
        <w:t>wniosków P</w:t>
      </w:r>
      <w:r w:rsidR="00B9601D">
        <w:rPr>
          <w:rFonts w:ascii="Times New Roman" w:hAnsi="Times New Roman"/>
          <w:sz w:val="24"/>
          <w:szCs w:val="24"/>
        </w:rPr>
        <w:t>racowników</w:t>
      </w:r>
      <w:r w:rsidR="00871EB3">
        <w:rPr>
          <w:rFonts w:ascii="Times New Roman" w:hAnsi="Times New Roman"/>
          <w:sz w:val="24"/>
          <w:szCs w:val="24"/>
        </w:rPr>
        <w:t xml:space="preserve"> B</w:t>
      </w:r>
      <w:r w:rsidR="00CA1ABD">
        <w:rPr>
          <w:rFonts w:ascii="Times New Roman" w:hAnsi="Times New Roman"/>
          <w:sz w:val="24"/>
          <w:szCs w:val="24"/>
        </w:rPr>
        <w:t xml:space="preserve">iura  LGD </w:t>
      </w:r>
      <w:r w:rsidR="000F7676">
        <w:rPr>
          <w:rFonts w:ascii="Times New Roman" w:hAnsi="Times New Roman"/>
          <w:sz w:val="24"/>
          <w:szCs w:val="24"/>
        </w:rPr>
        <w:t>( oświadc</w:t>
      </w:r>
      <w:r w:rsidR="00BF5B39">
        <w:rPr>
          <w:rFonts w:ascii="Times New Roman" w:hAnsi="Times New Roman"/>
          <w:sz w:val="24"/>
          <w:szCs w:val="24"/>
        </w:rPr>
        <w:t>zenia</w:t>
      </w:r>
      <w:r w:rsidR="00E721A2">
        <w:rPr>
          <w:rFonts w:ascii="Times New Roman" w:hAnsi="Times New Roman"/>
          <w:sz w:val="24"/>
          <w:szCs w:val="24"/>
        </w:rPr>
        <w:t xml:space="preserve"> p. Anny Olejniczak</w:t>
      </w:r>
      <w:r w:rsidR="00F61027">
        <w:rPr>
          <w:rFonts w:ascii="Times New Roman" w:hAnsi="Times New Roman"/>
          <w:sz w:val="24"/>
          <w:szCs w:val="24"/>
        </w:rPr>
        <w:t xml:space="preserve"> i Anety Ogińskiej </w:t>
      </w:r>
      <w:r w:rsidR="00B9601D">
        <w:rPr>
          <w:rFonts w:ascii="Times New Roman" w:hAnsi="Times New Roman"/>
          <w:sz w:val="24"/>
          <w:szCs w:val="24"/>
        </w:rPr>
        <w:t xml:space="preserve">). </w:t>
      </w:r>
    </w:p>
    <w:p w:rsidR="001A3D85" w:rsidRDefault="005B45A7" w:rsidP="001A3D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oceną wniosku każdy z C</w:t>
      </w:r>
      <w:r w:rsidR="001A3D85">
        <w:rPr>
          <w:rFonts w:ascii="Times New Roman" w:hAnsi="Times New Roman"/>
          <w:sz w:val="24"/>
          <w:szCs w:val="24"/>
        </w:rPr>
        <w:t xml:space="preserve">złonków Rady wypełnił </w:t>
      </w:r>
      <w:r>
        <w:rPr>
          <w:rFonts w:ascii="Times New Roman" w:hAnsi="Times New Roman"/>
          <w:sz w:val="24"/>
          <w:szCs w:val="24"/>
        </w:rPr>
        <w:t>„</w:t>
      </w:r>
      <w:r w:rsidR="001A3D85">
        <w:rPr>
          <w:rFonts w:ascii="Times New Roman" w:hAnsi="Times New Roman"/>
          <w:sz w:val="24"/>
          <w:szCs w:val="24"/>
        </w:rPr>
        <w:t>Oświadczenie o zachowaniu bezstronności i deklarację w</w:t>
      </w:r>
      <w:r>
        <w:rPr>
          <w:rFonts w:ascii="Times New Roman" w:hAnsi="Times New Roman"/>
          <w:sz w:val="24"/>
          <w:szCs w:val="24"/>
        </w:rPr>
        <w:t>yłączenia się z oceny wniosków C</w:t>
      </w:r>
      <w:r w:rsidR="001A3D85">
        <w:rPr>
          <w:rFonts w:ascii="Times New Roman" w:hAnsi="Times New Roman"/>
          <w:sz w:val="24"/>
          <w:szCs w:val="24"/>
        </w:rPr>
        <w:t>złonka Rady</w:t>
      </w:r>
      <w:r>
        <w:rPr>
          <w:rFonts w:ascii="Times New Roman" w:hAnsi="Times New Roman"/>
          <w:sz w:val="24"/>
          <w:szCs w:val="24"/>
        </w:rPr>
        <w:t>”</w:t>
      </w:r>
      <w:r w:rsidR="001A3D85">
        <w:rPr>
          <w:rFonts w:ascii="Times New Roman" w:hAnsi="Times New Roman"/>
          <w:sz w:val="24"/>
          <w:szCs w:val="24"/>
        </w:rPr>
        <w:t xml:space="preserve">. </w:t>
      </w:r>
    </w:p>
    <w:p w:rsidR="00E6739A" w:rsidRDefault="00E6739A" w:rsidP="001A3D85">
      <w:pPr>
        <w:jc w:val="both"/>
        <w:rPr>
          <w:rFonts w:ascii="Times New Roman" w:hAnsi="Times New Roman"/>
          <w:sz w:val="24"/>
          <w:szCs w:val="24"/>
        </w:rPr>
      </w:pPr>
    </w:p>
    <w:p w:rsidR="00D1718F" w:rsidRDefault="001A3D85" w:rsidP="001A3D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Przewodnicząca na podstawie złożonych d</w:t>
      </w:r>
      <w:r w:rsidR="006970E1">
        <w:rPr>
          <w:rFonts w:ascii="Times New Roman" w:hAnsi="Times New Roman"/>
          <w:sz w:val="24"/>
          <w:szCs w:val="24"/>
        </w:rPr>
        <w:t xml:space="preserve">eklaracji </w:t>
      </w:r>
      <w:r w:rsidR="006E5E4E" w:rsidRPr="00222971">
        <w:rPr>
          <w:rFonts w:ascii="Times New Roman" w:hAnsi="Times New Roman"/>
          <w:sz w:val="24"/>
          <w:szCs w:val="24"/>
        </w:rPr>
        <w:t>oraz notatki służbowej</w:t>
      </w:r>
      <w:r w:rsidR="006E5E4E">
        <w:rPr>
          <w:rFonts w:ascii="Times New Roman" w:hAnsi="Times New Roman"/>
          <w:sz w:val="24"/>
          <w:szCs w:val="24"/>
        </w:rPr>
        <w:t xml:space="preserve"> </w:t>
      </w:r>
      <w:r w:rsidR="006970E1">
        <w:rPr>
          <w:rFonts w:ascii="Times New Roman" w:hAnsi="Times New Roman"/>
          <w:sz w:val="24"/>
          <w:szCs w:val="24"/>
        </w:rPr>
        <w:t xml:space="preserve">w ramach </w:t>
      </w:r>
      <w:r w:rsidR="00F61027" w:rsidRPr="00C82D15">
        <w:rPr>
          <w:rFonts w:ascii="Times New Roman" w:hAnsi="Times New Roman"/>
          <w:sz w:val="24"/>
          <w:szCs w:val="24"/>
        </w:rPr>
        <w:t>Ogłoszenia</w:t>
      </w:r>
      <w:r w:rsidR="00F61027" w:rsidRPr="00C82D15">
        <w:rPr>
          <w:rFonts w:ascii="Times New Roman" w:hAnsi="Times New Roman"/>
          <w:b/>
          <w:sz w:val="24"/>
          <w:szCs w:val="24"/>
        </w:rPr>
        <w:t xml:space="preserve"> 1</w:t>
      </w:r>
      <w:r w:rsidR="00F61027" w:rsidRPr="00267EB1">
        <w:rPr>
          <w:rFonts w:ascii="Times New Roman" w:hAnsi="Times New Roman"/>
          <w:b/>
          <w:sz w:val="24"/>
          <w:szCs w:val="24"/>
        </w:rPr>
        <w:t xml:space="preserve">/OW/2021 </w:t>
      </w:r>
      <w:r>
        <w:rPr>
          <w:rFonts w:ascii="Times New Roman" w:hAnsi="Times New Roman"/>
          <w:sz w:val="24"/>
          <w:szCs w:val="24"/>
        </w:rPr>
        <w:t>stwierdziła</w:t>
      </w:r>
      <w:r w:rsidR="006970E1">
        <w:rPr>
          <w:rFonts w:ascii="Times New Roman" w:hAnsi="Times New Roman"/>
          <w:sz w:val="24"/>
          <w:szCs w:val="24"/>
        </w:rPr>
        <w:t>, że dla</w:t>
      </w:r>
      <w:r w:rsidR="00D47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636">
        <w:rPr>
          <w:rFonts w:ascii="Times New Roman" w:hAnsi="Times New Roman"/>
          <w:sz w:val="24"/>
          <w:szCs w:val="24"/>
        </w:rPr>
        <w:t>p.</w:t>
      </w:r>
      <w:r w:rsidR="00E721A2">
        <w:rPr>
          <w:rFonts w:ascii="Times New Roman" w:hAnsi="Times New Roman"/>
          <w:sz w:val="24"/>
          <w:szCs w:val="24"/>
        </w:rPr>
        <w:t>Emilii</w:t>
      </w:r>
      <w:proofErr w:type="spellEnd"/>
      <w:r w:rsidR="00E721A2">
        <w:rPr>
          <w:rFonts w:ascii="Times New Roman" w:hAnsi="Times New Roman"/>
          <w:sz w:val="24"/>
          <w:szCs w:val="24"/>
        </w:rPr>
        <w:t xml:space="preserve"> Wiszniewskiej</w:t>
      </w:r>
      <w:r w:rsidR="00D47636">
        <w:rPr>
          <w:rFonts w:ascii="Times New Roman" w:hAnsi="Times New Roman"/>
          <w:sz w:val="24"/>
          <w:szCs w:val="24"/>
        </w:rPr>
        <w:t>,</w:t>
      </w:r>
      <w:r w:rsidR="00222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B58">
        <w:rPr>
          <w:rFonts w:ascii="Times New Roman" w:hAnsi="Times New Roman"/>
          <w:sz w:val="24"/>
          <w:szCs w:val="24"/>
        </w:rPr>
        <w:t>p.Ewy</w:t>
      </w:r>
      <w:proofErr w:type="spellEnd"/>
      <w:r w:rsidR="00D50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B58">
        <w:rPr>
          <w:rFonts w:ascii="Times New Roman" w:hAnsi="Times New Roman"/>
          <w:sz w:val="24"/>
          <w:szCs w:val="24"/>
        </w:rPr>
        <w:t>Dmytryk</w:t>
      </w:r>
      <w:proofErr w:type="spellEnd"/>
      <w:r w:rsidR="00D50B58">
        <w:rPr>
          <w:rFonts w:ascii="Times New Roman" w:hAnsi="Times New Roman"/>
          <w:sz w:val="24"/>
          <w:szCs w:val="24"/>
        </w:rPr>
        <w:t>,</w:t>
      </w:r>
      <w:r w:rsidR="00222971">
        <w:rPr>
          <w:rFonts w:ascii="Times New Roman" w:hAnsi="Times New Roman"/>
          <w:sz w:val="24"/>
          <w:szCs w:val="24"/>
        </w:rPr>
        <w:t xml:space="preserve">             </w:t>
      </w:r>
      <w:r w:rsidR="00D1718F">
        <w:rPr>
          <w:rFonts w:ascii="Times New Roman" w:hAnsi="Times New Roman"/>
          <w:sz w:val="24"/>
          <w:szCs w:val="24"/>
        </w:rPr>
        <w:t xml:space="preserve">p. Krystyny Brodowskiej, p. Marcina Książka, </w:t>
      </w:r>
      <w:proofErr w:type="spellStart"/>
      <w:r w:rsidR="00577AE6">
        <w:rPr>
          <w:rFonts w:ascii="Times New Roman" w:hAnsi="Times New Roman"/>
          <w:sz w:val="24"/>
          <w:szCs w:val="24"/>
        </w:rPr>
        <w:t>p.</w:t>
      </w:r>
      <w:r w:rsidR="005F449A">
        <w:rPr>
          <w:rFonts w:ascii="Times New Roman" w:hAnsi="Times New Roman"/>
          <w:sz w:val="24"/>
          <w:szCs w:val="24"/>
        </w:rPr>
        <w:t>Anety</w:t>
      </w:r>
      <w:proofErr w:type="spellEnd"/>
      <w:r w:rsidR="005F449A">
        <w:rPr>
          <w:rFonts w:ascii="Times New Roman" w:hAnsi="Times New Roman"/>
          <w:sz w:val="24"/>
          <w:szCs w:val="24"/>
        </w:rPr>
        <w:t xml:space="preserve"> Setnik, </w:t>
      </w:r>
      <w:r w:rsidR="006970E1">
        <w:rPr>
          <w:rFonts w:ascii="Times New Roman" w:hAnsi="Times New Roman"/>
          <w:sz w:val="24"/>
          <w:szCs w:val="24"/>
        </w:rPr>
        <w:t>p. Anny Żytko</w:t>
      </w:r>
      <w:r w:rsidR="00D47636">
        <w:rPr>
          <w:rFonts w:ascii="Times New Roman" w:hAnsi="Times New Roman"/>
          <w:sz w:val="24"/>
          <w:szCs w:val="24"/>
        </w:rPr>
        <w:t xml:space="preserve">, </w:t>
      </w:r>
      <w:r w:rsidR="00722847">
        <w:rPr>
          <w:rFonts w:ascii="Times New Roman" w:hAnsi="Times New Roman"/>
          <w:sz w:val="24"/>
          <w:szCs w:val="24"/>
        </w:rPr>
        <w:t xml:space="preserve">p. </w:t>
      </w:r>
      <w:r w:rsidR="00F61027">
        <w:rPr>
          <w:rFonts w:ascii="Times New Roman" w:hAnsi="Times New Roman"/>
          <w:sz w:val="24"/>
          <w:szCs w:val="24"/>
        </w:rPr>
        <w:t xml:space="preserve">Ewy Murach, p. Mirosława Piątkowskiego </w:t>
      </w:r>
      <w:r w:rsidR="006970E1">
        <w:rPr>
          <w:rFonts w:ascii="Times New Roman" w:hAnsi="Times New Roman"/>
          <w:sz w:val="24"/>
          <w:szCs w:val="24"/>
        </w:rPr>
        <w:t>oraz</w:t>
      </w:r>
      <w:r w:rsidR="00577AE6">
        <w:rPr>
          <w:rFonts w:ascii="Times New Roman" w:hAnsi="Times New Roman"/>
          <w:sz w:val="24"/>
          <w:szCs w:val="24"/>
        </w:rPr>
        <w:t xml:space="preserve"> dla </w:t>
      </w:r>
      <w:r w:rsidR="00E721A2">
        <w:rPr>
          <w:rFonts w:ascii="Times New Roman" w:hAnsi="Times New Roman"/>
          <w:sz w:val="24"/>
          <w:szCs w:val="24"/>
        </w:rPr>
        <w:t xml:space="preserve">Beaty Gadzinowskiej </w:t>
      </w:r>
      <w:r w:rsidR="006970E1">
        <w:rPr>
          <w:rFonts w:ascii="Times New Roman" w:hAnsi="Times New Roman"/>
          <w:sz w:val="24"/>
          <w:szCs w:val="24"/>
        </w:rPr>
        <w:t xml:space="preserve">- </w:t>
      </w:r>
      <w:r w:rsidR="00F61027">
        <w:rPr>
          <w:rFonts w:ascii="Times New Roman" w:hAnsi="Times New Roman"/>
          <w:color w:val="FF0000"/>
          <w:sz w:val="24"/>
          <w:szCs w:val="24"/>
          <w:u w:val="single"/>
        </w:rPr>
        <w:t>9</w:t>
      </w:r>
      <w:r w:rsidRPr="00D1718F">
        <w:rPr>
          <w:rFonts w:ascii="Times New Roman" w:hAnsi="Times New Roman"/>
          <w:color w:val="FF0000"/>
          <w:sz w:val="24"/>
          <w:szCs w:val="24"/>
          <w:u w:val="single"/>
        </w:rPr>
        <w:t xml:space="preserve"> członków Rady</w:t>
      </w:r>
      <w:r w:rsidR="00222971">
        <w:rPr>
          <w:rFonts w:ascii="Times New Roman" w:hAnsi="Times New Roman"/>
          <w:color w:val="FF0000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971">
        <w:rPr>
          <w:rFonts w:ascii="Times New Roman" w:hAnsi="Times New Roman"/>
          <w:sz w:val="24"/>
          <w:szCs w:val="24"/>
        </w:rPr>
        <w:t xml:space="preserve">nie </w:t>
      </w:r>
      <w:r w:rsidR="006E5E4E" w:rsidRPr="00222971">
        <w:rPr>
          <w:rFonts w:ascii="Times New Roman" w:hAnsi="Times New Roman"/>
          <w:sz w:val="24"/>
          <w:szCs w:val="24"/>
        </w:rPr>
        <w:t>ma zastosowania tryb</w:t>
      </w:r>
      <w:r w:rsidR="006E5E4E">
        <w:rPr>
          <w:rFonts w:ascii="Times New Roman" w:hAnsi="Times New Roman"/>
          <w:sz w:val="24"/>
          <w:szCs w:val="24"/>
        </w:rPr>
        <w:t xml:space="preserve"> </w:t>
      </w:r>
      <w:r w:rsidRPr="00011741">
        <w:rPr>
          <w:rFonts w:ascii="Times New Roman" w:hAnsi="Times New Roman"/>
          <w:sz w:val="24"/>
          <w:szCs w:val="24"/>
        </w:rPr>
        <w:t>wykluc</w:t>
      </w:r>
      <w:r w:rsidR="00F67EA9">
        <w:rPr>
          <w:rFonts w:ascii="Times New Roman" w:hAnsi="Times New Roman"/>
          <w:sz w:val="24"/>
          <w:szCs w:val="24"/>
        </w:rPr>
        <w:t>z</w:t>
      </w:r>
      <w:r w:rsidR="006E5E4E">
        <w:rPr>
          <w:rFonts w:ascii="Times New Roman" w:hAnsi="Times New Roman"/>
          <w:sz w:val="24"/>
          <w:szCs w:val="24"/>
        </w:rPr>
        <w:t>enia</w:t>
      </w:r>
      <w:r w:rsidR="00F67EA9">
        <w:rPr>
          <w:rFonts w:ascii="Times New Roman" w:hAnsi="Times New Roman"/>
          <w:sz w:val="24"/>
          <w:szCs w:val="24"/>
        </w:rPr>
        <w:t xml:space="preserve"> się Członków </w:t>
      </w:r>
      <w:r w:rsidR="005B45A7">
        <w:rPr>
          <w:rFonts w:ascii="Times New Roman" w:hAnsi="Times New Roman"/>
          <w:sz w:val="24"/>
          <w:szCs w:val="24"/>
        </w:rPr>
        <w:t xml:space="preserve">Rady </w:t>
      </w:r>
      <w:r w:rsidR="0072284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oceny złożonego  wniosku</w:t>
      </w:r>
      <w:r w:rsidRPr="00011741">
        <w:rPr>
          <w:rFonts w:ascii="Times New Roman" w:hAnsi="Times New Roman"/>
          <w:sz w:val="24"/>
          <w:szCs w:val="24"/>
        </w:rPr>
        <w:t xml:space="preserve">. </w:t>
      </w:r>
    </w:p>
    <w:p w:rsidR="00C220D9" w:rsidRDefault="005A5E72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871EB3">
        <w:rPr>
          <w:rFonts w:ascii="Times New Roman" w:hAnsi="Times New Roman"/>
          <w:sz w:val="24"/>
          <w:szCs w:val="24"/>
        </w:rPr>
        <w:t xml:space="preserve"> Pracownik B</w:t>
      </w:r>
      <w:r w:rsidR="0077440F">
        <w:rPr>
          <w:rFonts w:ascii="Times New Roman" w:hAnsi="Times New Roman"/>
          <w:sz w:val="24"/>
          <w:szCs w:val="24"/>
        </w:rPr>
        <w:t xml:space="preserve">iura LGD </w:t>
      </w:r>
      <w:r w:rsidR="00F61027">
        <w:rPr>
          <w:rFonts w:ascii="Times New Roman" w:hAnsi="Times New Roman"/>
          <w:sz w:val="24"/>
          <w:szCs w:val="24"/>
        </w:rPr>
        <w:t>przedłożył</w:t>
      </w:r>
      <w:r>
        <w:rPr>
          <w:rFonts w:ascii="Times New Roman" w:hAnsi="Times New Roman"/>
          <w:sz w:val="24"/>
          <w:szCs w:val="24"/>
        </w:rPr>
        <w:t xml:space="preserve"> na ręce Przewodniczącej List</w:t>
      </w:r>
      <w:r w:rsidR="003914FD">
        <w:rPr>
          <w:rFonts w:ascii="Times New Roman" w:hAnsi="Times New Roman"/>
          <w:sz w:val="24"/>
          <w:szCs w:val="24"/>
        </w:rPr>
        <w:t xml:space="preserve">ę wniosków </w:t>
      </w:r>
      <w:r>
        <w:rPr>
          <w:rFonts w:ascii="Times New Roman" w:hAnsi="Times New Roman"/>
          <w:sz w:val="24"/>
          <w:szCs w:val="24"/>
        </w:rPr>
        <w:t xml:space="preserve">kwalifikujących się do oceny </w:t>
      </w:r>
      <w:r w:rsidR="003914FD">
        <w:rPr>
          <w:rFonts w:ascii="Times New Roman" w:hAnsi="Times New Roman"/>
          <w:sz w:val="24"/>
          <w:szCs w:val="24"/>
        </w:rPr>
        <w:t xml:space="preserve">merytorycznej </w:t>
      </w:r>
      <w:r>
        <w:rPr>
          <w:rFonts w:ascii="Times New Roman" w:hAnsi="Times New Roman"/>
          <w:sz w:val="24"/>
          <w:szCs w:val="24"/>
        </w:rPr>
        <w:t>przez Radę LGD złożonych w ra</w:t>
      </w:r>
      <w:r w:rsidR="0077440F">
        <w:rPr>
          <w:rFonts w:ascii="Times New Roman" w:hAnsi="Times New Roman"/>
          <w:sz w:val="24"/>
          <w:szCs w:val="24"/>
        </w:rPr>
        <w:t xml:space="preserve">mach </w:t>
      </w:r>
      <w:r w:rsidR="00F61027" w:rsidRPr="00F61027">
        <w:rPr>
          <w:rFonts w:ascii="Times New Roman" w:hAnsi="Times New Roman"/>
          <w:b/>
          <w:sz w:val="24"/>
          <w:szCs w:val="24"/>
        </w:rPr>
        <w:t>Ogłoszenia 1/OW/2021</w:t>
      </w:r>
      <w:r w:rsidR="006E5E4E">
        <w:rPr>
          <w:rFonts w:ascii="Times New Roman" w:hAnsi="Times New Roman"/>
          <w:b/>
          <w:sz w:val="24"/>
          <w:szCs w:val="24"/>
        </w:rPr>
        <w:t>.</w:t>
      </w:r>
      <w:r w:rsidR="00F61027" w:rsidRPr="00F610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Członkowie Rad</w:t>
      </w:r>
      <w:r w:rsidR="00661242">
        <w:rPr>
          <w:rFonts w:ascii="Times New Roman" w:hAnsi="Times New Roman"/>
          <w:sz w:val="24"/>
          <w:szCs w:val="24"/>
        </w:rPr>
        <w:t xml:space="preserve">y </w:t>
      </w:r>
      <w:r w:rsidR="00722847">
        <w:rPr>
          <w:rFonts w:ascii="Times New Roman" w:hAnsi="Times New Roman"/>
          <w:sz w:val="24"/>
          <w:szCs w:val="24"/>
        </w:rPr>
        <w:t>zapoznali się z listą</w:t>
      </w:r>
      <w:r w:rsidR="00CC756D">
        <w:rPr>
          <w:rFonts w:ascii="Times New Roman" w:hAnsi="Times New Roman"/>
          <w:sz w:val="24"/>
          <w:szCs w:val="24"/>
        </w:rPr>
        <w:t xml:space="preserve"> wniosków o udzielenie w</w:t>
      </w:r>
      <w:r w:rsidR="008D4562">
        <w:rPr>
          <w:rFonts w:ascii="Times New Roman" w:hAnsi="Times New Roman"/>
          <w:sz w:val="24"/>
          <w:szCs w:val="24"/>
        </w:rPr>
        <w:t xml:space="preserve">sparcia </w:t>
      </w:r>
      <w:r w:rsidR="00CC756D">
        <w:rPr>
          <w:rFonts w:ascii="Times New Roman" w:hAnsi="Times New Roman"/>
          <w:sz w:val="24"/>
          <w:szCs w:val="24"/>
        </w:rPr>
        <w:t>k</w:t>
      </w:r>
      <w:r w:rsidR="008D4562">
        <w:rPr>
          <w:rFonts w:ascii="Times New Roman" w:hAnsi="Times New Roman"/>
          <w:sz w:val="24"/>
          <w:szCs w:val="24"/>
        </w:rPr>
        <w:t>walifikujących się</w:t>
      </w:r>
      <w:r w:rsidR="00CC756D">
        <w:rPr>
          <w:rFonts w:ascii="Times New Roman" w:hAnsi="Times New Roman"/>
          <w:sz w:val="24"/>
          <w:szCs w:val="24"/>
        </w:rPr>
        <w:t xml:space="preserve"> do oceny</w:t>
      </w:r>
      <w:r w:rsidR="00BF12D3">
        <w:rPr>
          <w:rFonts w:ascii="Times New Roman" w:hAnsi="Times New Roman"/>
          <w:sz w:val="24"/>
          <w:szCs w:val="24"/>
        </w:rPr>
        <w:t>.</w:t>
      </w:r>
    </w:p>
    <w:p w:rsidR="007B0B02" w:rsidRDefault="0028197C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Nastąpiło głosowanie w sprawie zatwierdzeni</w:t>
      </w:r>
      <w:r w:rsidR="0066124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list</w:t>
      </w:r>
      <w:r w:rsidR="00E12A3E">
        <w:rPr>
          <w:rFonts w:ascii="Times New Roman" w:hAnsi="Times New Roman"/>
          <w:sz w:val="24"/>
          <w:szCs w:val="24"/>
        </w:rPr>
        <w:t>y</w:t>
      </w:r>
      <w:r w:rsidR="008124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Członkowie </w:t>
      </w:r>
      <w:r w:rsidR="00EB6448">
        <w:rPr>
          <w:rFonts w:ascii="Times New Roman" w:hAnsi="Times New Roman"/>
          <w:sz w:val="24"/>
          <w:szCs w:val="24"/>
        </w:rPr>
        <w:t>jednogłośnie podjęli</w:t>
      </w:r>
      <w:r w:rsidR="007B0B02">
        <w:rPr>
          <w:rFonts w:ascii="Times New Roman" w:hAnsi="Times New Roman"/>
          <w:sz w:val="24"/>
          <w:szCs w:val="24"/>
        </w:rPr>
        <w:t>:</w:t>
      </w:r>
    </w:p>
    <w:p w:rsidR="00CA708E" w:rsidRPr="00C82D15" w:rsidRDefault="00CA708E" w:rsidP="00CA708E">
      <w:pPr>
        <w:jc w:val="both"/>
        <w:rPr>
          <w:rFonts w:ascii="Times New Roman" w:hAnsi="Times New Roman"/>
          <w:b/>
          <w:sz w:val="24"/>
          <w:szCs w:val="24"/>
        </w:rPr>
      </w:pPr>
      <w:r w:rsidRPr="00C82D15">
        <w:rPr>
          <w:rFonts w:ascii="Times New Roman" w:hAnsi="Times New Roman"/>
          <w:b/>
          <w:sz w:val="24"/>
          <w:szCs w:val="24"/>
        </w:rPr>
        <w:t xml:space="preserve">Uchwałę </w:t>
      </w:r>
      <w:r w:rsidR="00BF12D3" w:rsidRPr="00C82D15">
        <w:rPr>
          <w:rFonts w:ascii="Times New Roman" w:hAnsi="Times New Roman"/>
          <w:b/>
          <w:sz w:val="24"/>
          <w:szCs w:val="24"/>
        </w:rPr>
        <w:t>Nr X</w:t>
      </w:r>
      <w:r w:rsidR="00722847" w:rsidRPr="00C82D15">
        <w:rPr>
          <w:rFonts w:ascii="Times New Roman" w:hAnsi="Times New Roman"/>
          <w:b/>
          <w:sz w:val="24"/>
          <w:szCs w:val="24"/>
        </w:rPr>
        <w:t>X</w:t>
      </w:r>
      <w:r w:rsidR="008F5F32" w:rsidRPr="00C82D15">
        <w:rPr>
          <w:rFonts w:ascii="Times New Roman" w:hAnsi="Times New Roman"/>
          <w:b/>
          <w:sz w:val="24"/>
          <w:szCs w:val="24"/>
        </w:rPr>
        <w:t>I</w:t>
      </w:r>
      <w:r w:rsidRPr="00C82D15">
        <w:rPr>
          <w:rFonts w:ascii="Times New Roman" w:hAnsi="Times New Roman"/>
          <w:b/>
          <w:sz w:val="24"/>
          <w:szCs w:val="24"/>
        </w:rPr>
        <w:t>/</w:t>
      </w:r>
      <w:r w:rsidR="003F2428" w:rsidRPr="00C82D15">
        <w:rPr>
          <w:rFonts w:ascii="Times New Roman" w:hAnsi="Times New Roman"/>
          <w:b/>
          <w:sz w:val="24"/>
          <w:szCs w:val="24"/>
        </w:rPr>
        <w:t>298</w:t>
      </w:r>
      <w:r w:rsidR="00FD2700" w:rsidRPr="00C82D15">
        <w:rPr>
          <w:rFonts w:ascii="Times New Roman" w:hAnsi="Times New Roman"/>
          <w:b/>
          <w:sz w:val="24"/>
          <w:szCs w:val="24"/>
        </w:rPr>
        <w:t>/22</w:t>
      </w:r>
      <w:r w:rsidRPr="00C82D15">
        <w:rPr>
          <w:rFonts w:ascii="Times New Roman" w:hAnsi="Times New Roman"/>
          <w:sz w:val="24"/>
          <w:szCs w:val="24"/>
        </w:rPr>
        <w:t xml:space="preserve"> w sprawie zatwierdzenia listy wniosków o udzielenie wsparcia kwalifikujących się do oceny merytorycznej przez Radę w ramach poddziałania 19.2 „Wsparcie na wdrażanie operacji w ramach strategii rozwoju lokalnego kierowanego przez społeczność”, objętego Programem Rozwoju Obszarów Wiejskich na lata 2014-2020              w ramach </w:t>
      </w:r>
      <w:r w:rsidR="00722847" w:rsidRPr="00C82D15">
        <w:rPr>
          <w:rFonts w:ascii="Times New Roman" w:hAnsi="Times New Roman"/>
          <w:b/>
          <w:sz w:val="24"/>
          <w:szCs w:val="24"/>
        </w:rPr>
        <w:t xml:space="preserve">Konkursu nr </w:t>
      </w:r>
      <w:r w:rsidR="003F2428" w:rsidRPr="00C82D15">
        <w:rPr>
          <w:rFonts w:ascii="Times New Roman" w:hAnsi="Times New Roman"/>
          <w:b/>
          <w:sz w:val="24"/>
          <w:szCs w:val="24"/>
        </w:rPr>
        <w:t xml:space="preserve">1/OW/2021 </w:t>
      </w:r>
      <w:r w:rsidRPr="00C82D15">
        <w:rPr>
          <w:rFonts w:ascii="Times New Roman" w:hAnsi="Times New Roman"/>
          <w:sz w:val="24"/>
          <w:szCs w:val="24"/>
        </w:rPr>
        <w:t>w zakresie tematycznym operacji:</w:t>
      </w:r>
      <w:r w:rsidR="00222971">
        <w:rPr>
          <w:rFonts w:ascii="Times New Roman" w:hAnsi="Times New Roman"/>
          <w:sz w:val="24"/>
          <w:szCs w:val="24"/>
        </w:rPr>
        <w:t xml:space="preserve"> </w:t>
      </w:r>
      <w:r w:rsidR="00A17B00" w:rsidRPr="00C82D15">
        <w:rPr>
          <w:rStyle w:val="Pogrubienie"/>
          <w:rFonts w:ascii="Times New Roman" w:hAnsi="Times New Roman"/>
          <w:b w:val="0"/>
          <w:sz w:val="24"/>
          <w:szCs w:val="24"/>
        </w:rPr>
        <w:t>p</w:t>
      </w:r>
      <w:r w:rsidR="00384C69" w:rsidRPr="00C82D15">
        <w:rPr>
          <w:rStyle w:val="Pogrubienie"/>
          <w:rFonts w:ascii="Times New Roman" w:hAnsi="Times New Roman"/>
          <w:b w:val="0"/>
          <w:sz w:val="24"/>
          <w:szCs w:val="24"/>
        </w:rPr>
        <w:t>romowanie</w:t>
      </w:r>
      <w:r w:rsidR="00994C19" w:rsidRPr="00C82D15">
        <w:rPr>
          <w:rStyle w:val="Pogrubienie"/>
          <w:rFonts w:ascii="Times New Roman" w:hAnsi="Times New Roman"/>
          <w:b w:val="0"/>
          <w:sz w:val="24"/>
          <w:szCs w:val="24"/>
        </w:rPr>
        <w:t xml:space="preserve"> obszaru objętego LSR, w tym produktów lub usług lokalnych</w:t>
      </w:r>
      <w:r w:rsidR="00A17B00" w:rsidRPr="00C82D15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FF5D8E" w:rsidRDefault="00011741" w:rsidP="00991F6D">
      <w:pPr>
        <w:pStyle w:val="NormalnyWeb"/>
        <w:spacing w:line="276" w:lineRule="auto"/>
        <w:jc w:val="both"/>
        <w:rPr>
          <w:b/>
        </w:rPr>
      </w:pPr>
      <w:r>
        <w:t>Kolejno</w:t>
      </w:r>
      <w:r w:rsidR="009745EB">
        <w:t xml:space="preserve"> przystąpiono do omówienia</w:t>
      </w:r>
      <w:r w:rsidR="003F2428">
        <w:t xml:space="preserve"> wniosku</w:t>
      </w:r>
      <w:r w:rsidR="006E5E4E">
        <w:t xml:space="preserve"> </w:t>
      </w:r>
      <w:r w:rsidR="003F2428">
        <w:t>kwalifikującego</w:t>
      </w:r>
      <w:r w:rsidR="006E5E4E">
        <w:t xml:space="preserve"> </w:t>
      </w:r>
      <w:r w:rsidR="00A77846">
        <w:t xml:space="preserve">się </w:t>
      </w:r>
      <w:r w:rsidR="006E5E4E">
        <w:t>do</w:t>
      </w:r>
      <w:r>
        <w:t xml:space="preserve"> dofinansowani</w:t>
      </w:r>
      <w:r w:rsidR="006E5E4E">
        <w:t>a</w:t>
      </w:r>
      <w:r>
        <w:t xml:space="preserve"> operacji w ramach działania 19.2 „Wsparcie na wdrażanie operacji w ramach strategii rozwoju lokalnego kierowanego przez społeczność”</w:t>
      </w:r>
      <w:r w:rsidR="009745EB">
        <w:t>,</w:t>
      </w:r>
      <w:r>
        <w:t xml:space="preserve"> objętego Programem Rozwoju Obszarów Wiejskich na lata 2014-2020 w zakresie </w:t>
      </w:r>
      <w:r w:rsidR="004630F6">
        <w:t xml:space="preserve"> tematycznym operacji: </w:t>
      </w:r>
      <w:r w:rsidR="00994C19">
        <w:rPr>
          <w:b/>
        </w:rPr>
        <w:t>pro</w:t>
      </w:r>
      <w:r w:rsidR="00871EB3">
        <w:rPr>
          <w:b/>
        </w:rPr>
        <w:t>mowanie</w:t>
      </w:r>
      <w:r w:rsidR="00994C19" w:rsidRPr="00994C19">
        <w:rPr>
          <w:b/>
        </w:rPr>
        <w:t xml:space="preserve"> obszaru objętego LSR, w tym produktów lub usług lokalnych</w:t>
      </w:r>
      <w:r w:rsidR="00994C19">
        <w:rPr>
          <w:b/>
        </w:rPr>
        <w:t>–</w:t>
      </w:r>
      <w:r w:rsidR="003F2428" w:rsidRPr="00C82D15">
        <w:rPr>
          <w:b/>
        </w:rPr>
        <w:t>1/OW/2021</w:t>
      </w:r>
    </w:p>
    <w:p w:rsidR="00130E90" w:rsidRDefault="009745EB" w:rsidP="003A69C7">
      <w:pPr>
        <w:pStyle w:val="NormalnyWeb"/>
        <w:jc w:val="both"/>
      </w:pPr>
      <w:r>
        <w:t xml:space="preserve">Każdy z </w:t>
      </w:r>
      <w:r w:rsidR="003A69C7">
        <w:t>dokonujących</w:t>
      </w:r>
      <w:r w:rsidR="00A77846">
        <w:t xml:space="preserve"> oceny Członków Rady</w:t>
      </w:r>
      <w:r w:rsidR="003A69C7">
        <w:t>,</w:t>
      </w:r>
      <w:r w:rsidR="00A77846">
        <w:t xml:space="preserve"> oceniał wniosek w zakresie zgodności z cela</w:t>
      </w:r>
      <w:r w:rsidR="007E21ED">
        <w:t xml:space="preserve">mi Lokalnej Strategii Rozwoju - </w:t>
      </w:r>
      <w:r w:rsidR="00A77846">
        <w:t>I etap oceny merytorycznej</w:t>
      </w:r>
      <w:r w:rsidR="004A360E">
        <w:t xml:space="preserve"> </w:t>
      </w:r>
      <w:r w:rsidR="00A77846">
        <w:t>oraz dokonywał oceny operacji według kryteriów – II etap oceny merytorycznej.</w:t>
      </w:r>
    </w:p>
    <w:p w:rsidR="00BD5E04" w:rsidRDefault="00A77846" w:rsidP="00130E90">
      <w:pPr>
        <w:spacing w:line="240" w:lineRule="auto"/>
        <w:ind w:left="-108" w:right="-108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Następnie wyniki głosowania – Karty – zostały złożone na ręce Se</w:t>
      </w:r>
      <w:r w:rsidR="00E426FB" w:rsidRPr="00BF12D3">
        <w:rPr>
          <w:rFonts w:ascii="Times New Roman" w:hAnsi="Times New Roman"/>
          <w:sz w:val="24"/>
          <w:szCs w:val="24"/>
        </w:rPr>
        <w:t xml:space="preserve">kretarza, który dokonał </w:t>
      </w:r>
      <w:r w:rsidRPr="00BF12D3">
        <w:rPr>
          <w:rFonts w:ascii="Times New Roman" w:hAnsi="Times New Roman"/>
          <w:sz w:val="24"/>
          <w:szCs w:val="24"/>
        </w:rPr>
        <w:t xml:space="preserve"> sprawdzenia i zliczenia głosów. </w:t>
      </w:r>
    </w:p>
    <w:p w:rsidR="00BF12D3" w:rsidRDefault="000C28FE" w:rsidP="000C28F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Ocena zgodnośc</w:t>
      </w:r>
      <w:r w:rsidR="00B415BE">
        <w:rPr>
          <w:rFonts w:ascii="Times New Roman" w:hAnsi="Times New Roman"/>
          <w:sz w:val="24"/>
          <w:szCs w:val="24"/>
          <w:u w:val="single"/>
        </w:rPr>
        <w:t xml:space="preserve">i z LSR i wg kryteriów </w:t>
      </w:r>
      <w:r w:rsidR="003F2428" w:rsidRPr="00C82D15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F2428" w:rsidRPr="00C82D15">
        <w:rPr>
          <w:rFonts w:ascii="Times New Roman" w:hAnsi="Times New Roman"/>
          <w:b/>
          <w:sz w:val="24"/>
          <w:szCs w:val="24"/>
          <w:u w:val="single"/>
        </w:rPr>
        <w:t>1/OW/2021</w:t>
      </w:r>
    </w:p>
    <w:p w:rsidR="00BD5E04" w:rsidRDefault="00BD5E04" w:rsidP="000C28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567"/>
        <w:gridCol w:w="850"/>
        <w:gridCol w:w="851"/>
        <w:gridCol w:w="1134"/>
        <w:gridCol w:w="992"/>
        <w:gridCol w:w="959"/>
      </w:tblGrid>
      <w:tr w:rsidR="000C28FE" w:rsidTr="002E1DFC">
        <w:trPr>
          <w:cantSplit/>
          <w:trHeight w:hRule="exact" w:val="52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FE" w:rsidRDefault="000C28FE" w:rsidP="002E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FE" w:rsidRDefault="000C28FE" w:rsidP="002E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wniosku i wnioskodawca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C28FE" w:rsidRDefault="000C28FE" w:rsidP="002E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Głosowanie w sprawie uznania operacji za zgodną z LSR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28FE" w:rsidRDefault="000C28FE" w:rsidP="002E1DF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operacji pod względem lokalnych kryteriów wyboru</w:t>
            </w:r>
          </w:p>
        </w:tc>
      </w:tr>
      <w:tr w:rsidR="000C28FE" w:rsidTr="002E1DFC">
        <w:trPr>
          <w:cantSplit/>
          <w:trHeight w:hRule="exact" w:val="263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0C28FE" w:rsidRDefault="000C28FE" w:rsidP="002E1DFC"/>
        </w:tc>
        <w:tc>
          <w:tcPr>
            <w:tcW w:w="2694" w:type="dxa"/>
            <w:vMerge/>
            <w:tcBorders>
              <w:left w:val="single" w:sz="8" w:space="0" w:color="000000"/>
            </w:tcBorders>
            <w:vAlign w:val="center"/>
          </w:tcPr>
          <w:p w:rsidR="000C28FE" w:rsidRDefault="000C28FE" w:rsidP="002E1DF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C28FE" w:rsidRPr="008708A3" w:rsidRDefault="000C28FE" w:rsidP="002E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Liczba oddanych głosów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8FE" w:rsidRDefault="000C28FE" w:rsidP="002E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28FE" w:rsidRDefault="000C28FE" w:rsidP="002E1DFC"/>
        </w:tc>
      </w:tr>
      <w:tr w:rsidR="000C28FE" w:rsidTr="002E1DFC">
        <w:trPr>
          <w:cantSplit/>
          <w:trHeight w:hRule="exact" w:val="100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0C28FE" w:rsidRDefault="000C28FE" w:rsidP="002E1DFC"/>
        </w:tc>
        <w:tc>
          <w:tcPr>
            <w:tcW w:w="2694" w:type="dxa"/>
            <w:vMerge/>
            <w:tcBorders>
              <w:left w:val="single" w:sz="8" w:space="0" w:color="000000"/>
            </w:tcBorders>
            <w:vAlign w:val="center"/>
          </w:tcPr>
          <w:p w:rsidR="000C28FE" w:rsidRDefault="000C28FE" w:rsidP="002E1DFC"/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0C28FE" w:rsidRDefault="000C28FE" w:rsidP="002E1DFC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28FE" w:rsidRPr="008708A3" w:rsidRDefault="000C28FE" w:rsidP="002E1D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28FE" w:rsidRPr="008708A3" w:rsidRDefault="000C28FE" w:rsidP="002E1D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przeciw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28FE" w:rsidRPr="008708A3" w:rsidRDefault="000C28FE" w:rsidP="002E1D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nieważne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28FE" w:rsidRDefault="000C28FE" w:rsidP="002E1DFC"/>
        </w:tc>
      </w:tr>
      <w:tr w:rsidR="000C28FE" w:rsidTr="002E1DFC">
        <w:trPr>
          <w:cantSplit/>
          <w:trHeight w:hRule="exact" w:val="1507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C28FE" w:rsidRDefault="000C28FE" w:rsidP="002E1DFC"/>
        </w:tc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C28FE" w:rsidRDefault="000C28FE" w:rsidP="002E1DFC"/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C28FE" w:rsidRDefault="000C28FE" w:rsidP="002E1D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28FE" w:rsidRDefault="000C28FE" w:rsidP="002E1D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28FE" w:rsidRDefault="000C28FE" w:rsidP="002E1D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28FE" w:rsidRDefault="000C28FE" w:rsidP="002E1D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8FE" w:rsidRPr="008708A3" w:rsidRDefault="000C28FE" w:rsidP="002E1DFC">
            <w:pPr>
              <w:jc w:val="center"/>
              <w:rPr>
                <w:sz w:val="16"/>
                <w:szCs w:val="16"/>
              </w:rPr>
            </w:pPr>
            <w:r w:rsidRPr="008708A3">
              <w:rPr>
                <w:sz w:val="16"/>
                <w:szCs w:val="16"/>
              </w:rPr>
              <w:t xml:space="preserve">Liczba </w:t>
            </w:r>
            <w:r>
              <w:rPr>
                <w:sz w:val="16"/>
                <w:szCs w:val="16"/>
              </w:rPr>
              <w:t xml:space="preserve">głosów przyznających  40% </w:t>
            </w:r>
            <w:r w:rsidRPr="008708A3">
              <w:rPr>
                <w:sz w:val="16"/>
                <w:szCs w:val="16"/>
              </w:rPr>
              <w:t>ogółu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FE" w:rsidRPr="008708A3" w:rsidRDefault="000C28FE" w:rsidP="002E1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głosów nie przyznająca 40% ogółu punktów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C28FE" w:rsidRPr="008708A3" w:rsidRDefault="000C28FE" w:rsidP="002E1DFC">
            <w:pPr>
              <w:jc w:val="center"/>
              <w:rPr>
                <w:sz w:val="16"/>
                <w:szCs w:val="16"/>
              </w:rPr>
            </w:pPr>
            <w:r w:rsidRPr="008708A3">
              <w:rPr>
                <w:sz w:val="16"/>
                <w:szCs w:val="16"/>
              </w:rPr>
              <w:t>Ilość uzyskanych punktów</w:t>
            </w:r>
          </w:p>
        </w:tc>
      </w:tr>
      <w:tr w:rsidR="00D02028" w:rsidRPr="00D02028" w:rsidTr="002E1DFC">
        <w:trPr>
          <w:trHeight w:val="14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C28FE" w:rsidRPr="00EA6604" w:rsidRDefault="000C28FE" w:rsidP="002E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02028" w:rsidRPr="00FD2700" w:rsidRDefault="00FD2700" w:rsidP="00D0202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700">
              <w:rPr>
                <w:rFonts w:ascii="Times New Roman" w:hAnsi="Times New Roman"/>
                <w:sz w:val="16"/>
                <w:szCs w:val="16"/>
              </w:rPr>
              <w:t>„Działania promujące obszar, produkty i usługi lokalne z terenu Powiatu Świdwińskiego”.</w:t>
            </w:r>
          </w:p>
          <w:p w:rsidR="00FD2700" w:rsidRPr="00A728A2" w:rsidRDefault="00FD2700" w:rsidP="00D0202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2700">
              <w:rPr>
                <w:rFonts w:ascii="Times New Roman" w:hAnsi="Times New Roman"/>
                <w:b/>
                <w:sz w:val="16"/>
                <w:szCs w:val="16"/>
              </w:rPr>
              <w:t>Lokalna Grupa Działania – „ Powiatu Świdwińskiego”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C28FE" w:rsidRPr="003C3991" w:rsidRDefault="00B415BE" w:rsidP="00D9160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FE" w:rsidRPr="00EA6604" w:rsidRDefault="00B415BE" w:rsidP="002E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FE" w:rsidRPr="00EA6604" w:rsidRDefault="000C28FE" w:rsidP="002E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FE" w:rsidRPr="00EA6604" w:rsidRDefault="000C28FE" w:rsidP="002E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0C28FE" w:rsidRPr="00E316D2" w:rsidRDefault="00B415BE" w:rsidP="002E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8FE" w:rsidRDefault="00D91606" w:rsidP="002E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28FE" w:rsidRPr="00E316D2" w:rsidRDefault="000C28FE" w:rsidP="002E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0C28FE" w:rsidRPr="00D02028" w:rsidRDefault="00B415BE" w:rsidP="002E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2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2028" w:rsidRPr="00C82D15">
              <w:rPr>
                <w:rFonts w:ascii="Times New Roman" w:hAnsi="Times New Roman"/>
                <w:b/>
                <w:sz w:val="24"/>
                <w:szCs w:val="24"/>
              </w:rPr>
              <w:t>7,00</w:t>
            </w:r>
          </w:p>
        </w:tc>
      </w:tr>
    </w:tbl>
    <w:p w:rsidR="00BD5E04" w:rsidRDefault="00BD5E04" w:rsidP="00E8086D">
      <w:pPr>
        <w:pStyle w:val="NormalnyWeb"/>
        <w:jc w:val="both"/>
      </w:pPr>
    </w:p>
    <w:p w:rsidR="00C127A5" w:rsidRDefault="001C1C4E" w:rsidP="00E8086D">
      <w:pPr>
        <w:pStyle w:val="NormalnyWeb"/>
        <w:jc w:val="both"/>
      </w:pPr>
      <w:r>
        <w:t>Rada LGD podjęła j</w:t>
      </w:r>
      <w:r w:rsidR="00E8086D">
        <w:t>ednogłośnie następujące uchwały</w:t>
      </w:r>
      <w:r>
        <w:t xml:space="preserve">, w każdym głosowaniu: </w:t>
      </w:r>
    </w:p>
    <w:p w:rsidR="00236F09" w:rsidRDefault="00236F09" w:rsidP="00236F09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D5E04" w:rsidRPr="007B0B02" w:rsidRDefault="00BD5E04" w:rsidP="00236F09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7E388B" w:rsidRPr="00C82D15" w:rsidRDefault="007E388B" w:rsidP="00FD270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82D15">
        <w:rPr>
          <w:rFonts w:ascii="Times New Roman" w:hAnsi="Times New Roman"/>
          <w:b/>
          <w:sz w:val="24"/>
          <w:szCs w:val="24"/>
        </w:rPr>
        <w:t>Uchwała nr X</w:t>
      </w:r>
      <w:r w:rsidR="00384C69" w:rsidRPr="00C82D15">
        <w:rPr>
          <w:rFonts w:ascii="Times New Roman" w:hAnsi="Times New Roman"/>
          <w:b/>
          <w:sz w:val="24"/>
          <w:szCs w:val="24"/>
        </w:rPr>
        <w:t>X</w:t>
      </w:r>
      <w:r w:rsidR="004B02B2" w:rsidRPr="00C82D15">
        <w:rPr>
          <w:rFonts w:ascii="Times New Roman" w:hAnsi="Times New Roman"/>
          <w:b/>
          <w:sz w:val="24"/>
          <w:szCs w:val="24"/>
        </w:rPr>
        <w:t>I</w:t>
      </w:r>
      <w:r w:rsidRPr="00C82D15">
        <w:rPr>
          <w:rFonts w:ascii="Times New Roman" w:hAnsi="Times New Roman"/>
          <w:b/>
          <w:sz w:val="24"/>
          <w:szCs w:val="24"/>
        </w:rPr>
        <w:t>/</w:t>
      </w:r>
      <w:r w:rsidR="004B02B2" w:rsidRPr="00C82D15">
        <w:rPr>
          <w:rFonts w:ascii="Times New Roman" w:hAnsi="Times New Roman"/>
          <w:b/>
          <w:sz w:val="24"/>
          <w:szCs w:val="24"/>
        </w:rPr>
        <w:t>299</w:t>
      </w:r>
      <w:r w:rsidR="00FB65E2" w:rsidRPr="00C82D15">
        <w:rPr>
          <w:rFonts w:ascii="Times New Roman" w:hAnsi="Times New Roman"/>
          <w:b/>
          <w:sz w:val="24"/>
          <w:szCs w:val="24"/>
        </w:rPr>
        <w:t>/</w:t>
      </w:r>
      <w:r w:rsidR="004B02B2" w:rsidRPr="00C82D15">
        <w:rPr>
          <w:rFonts w:ascii="Times New Roman" w:hAnsi="Times New Roman"/>
          <w:b/>
          <w:sz w:val="24"/>
          <w:szCs w:val="24"/>
        </w:rPr>
        <w:t>22</w:t>
      </w:r>
      <w:r w:rsidRPr="00C82D15">
        <w:rPr>
          <w:rFonts w:ascii="Times New Roman" w:hAnsi="Times New Roman"/>
          <w:sz w:val="24"/>
          <w:szCs w:val="24"/>
        </w:rPr>
        <w:t xml:space="preserve"> w sprawie zatwierdzenia listy operacji zgodnych z LSR          w ramach poddziałania 19.2 „Wsparcie na wdrażanie operacji w ramach strategii rozwoju lokalnego kierowanego przez społeczność”, objętego Programem Rozwoju Obszarów Wiejskich na lata 2014-2020 – </w:t>
      </w:r>
      <w:r w:rsidR="00384C69" w:rsidRPr="00C82D15">
        <w:rPr>
          <w:rFonts w:ascii="Times New Roman" w:hAnsi="Times New Roman"/>
          <w:sz w:val="24"/>
          <w:szCs w:val="24"/>
        </w:rPr>
        <w:t xml:space="preserve">w ramach </w:t>
      </w:r>
      <w:r w:rsidR="00384C69" w:rsidRPr="00C82D15">
        <w:rPr>
          <w:rFonts w:ascii="Times New Roman" w:hAnsi="Times New Roman"/>
          <w:b/>
          <w:sz w:val="24"/>
          <w:szCs w:val="24"/>
        </w:rPr>
        <w:t xml:space="preserve">Konkursu nr </w:t>
      </w:r>
      <w:r w:rsidR="00FD2700" w:rsidRPr="00C82D15">
        <w:rPr>
          <w:rFonts w:ascii="Times New Roman" w:hAnsi="Times New Roman"/>
          <w:b/>
          <w:sz w:val="24"/>
          <w:szCs w:val="24"/>
        </w:rPr>
        <w:t>1/OW/2021</w:t>
      </w:r>
      <w:r w:rsidR="00384C69" w:rsidRPr="00C82D15">
        <w:rPr>
          <w:rFonts w:ascii="Times New Roman" w:hAnsi="Times New Roman"/>
          <w:sz w:val="24"/>
          <w:szCs w:val="24"/>
        </w:rPr>
        <w:t xml:space="preserve">w zakresie tematycznym: </w:t>
      </w:r>
      <w:r w:rsidR="00384C69" w:rsidRPr="00C82D15">
        <w:rPr>
          <w:rFonts w:ascii="Times New Roman" w:hAnsi="Times New Roman"/>
          <w:b/>
          <w:sz w:val="24"/>
          <w:szCs w:val="24"/>
        </w:rPr>
        <w:t>promowanie obszaru objętego LSR, w tym produktów lub usług lokalnych.</w:t>
      </w:r>
    </w:p>
    <w:p w:rsidR="00F4522F" w:rsidRPr="00236F09" w:rsidRDefault="00F4522F" w:rsidP="00F4522F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6F09" w:rsidRPr="00384C69" w:rsidRDefault="007E388B" w:rsidP="00FD270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82D15">
        <w:rPr>
          <w:rFonts w:ascii="Times New Roman" w:hAnsi="Times New Roman"/>
          <w:b/>
          <w:sz w:val="24"/>
          <w:szCs w:val="24"/>
        </w:rPr>
        <w:t xml:space="preserve">Uchwała nr </w:t>
      </w:r>
      <w:r w:rsidR="00FB65E2" w:rsidRPr="00C82D15">
        <w:rPr>
          <w:rFonts w:ascii="Times New Roman" w:hAnsi="Times New Roman"/>
          <w:b/>
          <w:sz w:val="24"/>
          <w:szCs w:val="24"/>
        </w:rPr>
        <w:t>X</w:t>
      </w:r>
      <w:r w:rsidR="00384C69" w:rsidRPr="00C82D15">
        <w:rPr>
          <w:rFonts w:ascii="Times New Roman" w:hAnsi="Times New Roman"/>
          <w:b/>
          <w:sz w:val="24"/>
          <w:szCs w:val="24"/>
        </w:rPr>
        <w:t>X</w:t>
      </w:r>
      <w:r w:rsidR="004B02B2" w:rsidRPr="00C82D15">
        <w:rPr>
          <w:rFonts w:ascii="Times New Roman" w:hAnsi="Times New Roman"/>
          <w:b/>
          <w:sz w:val="24"/>
          <w:szCs w:val="24"/>
        </w:rPr>
        <w:t>I</w:t>
      </w:r>
      <w:r w:rsidR="00FB65E2" w:rsidRPr="00C82D15">
        <w:rPr>
          <w:rFonts w:ascii="Times New Roman" w:hAnsi="Times New Roman"/>
          <w:b/>
          <w:sz w:val="24"/>
          <w:szCs w:val="24"/>
        </w:rPr>
        <w:t>/</w:t>
      </w:r>
      <w:r w:rsidR="004B02B2" w:rsidRPr="00C82D15">
        <w:rPr>
          <w:rFonts w:ascii="Times New Roman" w:hAnsi="Times New Roman"/>
          <w:b/>
          <w:sz w:val="24"/>
          <w:szCs w:val="24"/>
        </w:rPr>
        <w:t>300</w:t>
      </w:r>
      <w:r w:rsidR="00FB65E2" w:rsidRPr="00C82D15">
        <w:rPr>
          <w:rFonts w:ascii="Times New Roman" w:hAnsi="Times New Roman"/>
          <w:b/>
          <w:sz w:val="24"/>
          <w:szCs w:val="24"/>
        </w:rPr>
        <w:t>/</w:t>
      </w:r>
      <w:r w:rsidR="004B02B2" w:rsidRPr="00C82D15">
        <w:rPr>
          <w:rFonts w:ascii="Times New Roman" w:hAnsi="Times New Roman"/>
          <w:b/>
          <w:sz w:val="24"/>
          <w:szCs w:val="24"/>
        </w:rPr>
        <w:t>22</w:t>
      </w:r>
      <w:r w:rsidR="00236F09" w:rsidRPr="00C82D15">
        <w:rPr>
          <w:rFonts w:ascii="Times New Roman" w:hAnsi="Times New Roman"/>
          <w:sz w:val="24"/>
          <w:szCs w:val="24"/>
        </w:rPr>
        <w:t>w sprawie zatwierdzenia listy operacji wybranych                         do wsparcia do realizacji LSR 19.2 „Wsparcie na wdrażanie operacji w ramach strategii rozwoju lokalnego kierowanego przez społeczność</w:t>
      </w:r>
      <w:r w:rsidR="004B02B2" w:rsidRPr="00C82D15">
        <w:rPr>
          <w:rFonts w:ascii="Times New Roman" w:hAnsi="Times New Roman"/>
          <w:sz w:val="24"/>
          <w:szCs w:val="24"/>
        </w:rPr>
        <w:t xml:space="preserve">, </w:t>
      </w:r>
      <w:r w:rsidR="00236F09" w:rsidRPr="00C82D15">
        <w:rPr>
          <w:rFonts w:ascii="Times New Roman" w:hAnsi="Times New Roman"/>
          <w:sz w:val="24"/>
          <w:szCs w:val="24"/>
        </w:rPr>
        <w:t xml:space="preserve">objętego Programem Rozwoju Obszarów Wiejskich na lata 2014-2020 – </w:t>
      </w:r>
      <w:r w:rsidR="00384C69" w:rsidRPr="00C82D15">
        <w:rPr>
          <w:rFonts w:ascii="Times New Roman" w:hAnsi="Times New Roman"/>
          <w:b/>
          <w:sz w:val="24"/>
          <w:szCs w:val="24"/>
        </w:rPr>
        <w:t xml:space="preserve">w ramach Konkursu nr </w:t>
      </w:r>
      <w:r w:rsidR="00FD2700" w:rsidRPr="00C82D15">
        <w:rPr>
          <w:rFonts w:ascii="Times New Roman" w:hAnsi="Times New Roman"/>
          <w:b/>
          <w:sz w:val="24"/>
          <w:szCs w:val="24"/>
        </w:rPr>
        <w:t xml:space="preserve">1/OW/2021                        </w:t>
      </w:r>
      <w:r w:rsidR="00384C69" w:rsidRPr="00C82D15">
        <w:rPr>
          <w:rFonts w:ascii="Times New Roman" w:hAnsi="Times New Roman"/>
          <w:b/>
          <w:sz w:val="24"/>
          <w:szCs w:val="24"/>
        </w:rPr>
        <w:t>w zakresie tematycznym: promowanie obszaru objętego LSR, w tym produktów lub usług lokalnych.</w:t>
      </w:r>
    </w:p>
    <w:p w:rsidR="00384C69" w:rsidRPr="00384C69" w:rsidRDefault="00384C69" w:rsidP="00384C69">
      <w:pPr>
        <w:pStyle w:val="Akapitzlist"/>
        <w:rPr>
          <w:rFonts w:ascii="Times New Roman" w:hAnsi="Times New Roman"/>
          <w:sz w:val="24"/>
          <w:szCs w:val="24"/>
        </w:rPr>
      </w:pPr>
    </w:p>
    <w:p w:rsidR="00384C69" w:rsidRPr="00384C69" w:rsidRDefault="00384C69" w:rsidP="00384C6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E0744" w:rsidRDefault="00FB65E2" w:rsidP="007E074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 w:rsidR="00960AA8">
        <w:rPr>
          <w:rFonts w:ascii="Times New Roman" w:hAnsi="Times New Roman"/>
          <w:sz w:val="24"/>
          <w:szCs w:val="24"/>
        </w:rPr>
        <w:t xml:space="preserve">jednogłośnie </w:t>
      </w:r>
      <w:r w:rsidR="004B02B2">
        <w:rPr>
          <w:rFonts w:ascii="Times New Roman" w:hAnsi="Times New Roman"/>
          <w:sz w:val="24"/>
          <w:szCs w:val="24"/>
        </w:rPr>
        <w:t>podjęto Uchwałę</w:t>
      </w:r>
      <w:r w:rsidR="004630F6">
        <w:rPr>
          <w:rFonts w:ascii="Times New Roman" w:hAnsi="Times New Roman"/>
          <w:sz w:val="24"/>
          <w:szCs w:val="24"/>
        </w:rPr>
        <w:t xml:space="preserve"> indywi</w:t>
      </w:r>
      <w:r w:rsidR="004B02B2">
        <w:rPr>
          <w:rFonts w:ascii="Times New Roman" w:hAnsi="Times New Roman"/>
          <w:sz w:val="24"/>
          <w:szCs w:val="24"/>
        </w:rPr>
        <w:t>dualną</w:t>
      </w:r>
      <w:r w:rsidR="00236F09" w:rsidRPr="00C6047E">
        <w:rPr>
          <w:rFonts w:ascii="Times New Roman" w:hAnsi="Times New Roman"/>
          <w:sz w:val="24"/>
          <w:szCs w:val="24"/>
        </w:rPr>
        <w:t xml:space="preserve"> w sprawie wyboru operacji do finansowania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="00384C69" w:rsidRPr="00C82D15">
        <w:rPr>
          <w:rFonts w:ascii="Times New Roman" w:hAnsi="Times New Roman"/>
          <w:b/>
          <w:sz w:val="24"/>
          <w:szCs w:val="24"/>
        </w:rPr>
        <w:t xml:space="preserve">Konkursu nr </w:t>
      </w:r>
      <w:r w:rsidR="004B02B2" w:rsidRPr="00C82D15">
        <w:rPr>
          <w:rFonts w:ascii="Times New Roman" w:hAnsi="Times New Roman"/>
          <w:b/>
          <w:sz w:val="24"/>
          <w:szCs w:val="24"/>
        </w:rPr>
        <w:t xml:space="preserve">1/OW/2021 </w:t>
      </w:r>
      <w:r w:rsidR="00236F09" w:rsidRPr="00C82D15">
        <w:rPr>
          <w:rFonts w:ascii="Times New Roman" w:hAnsi="Times New Roman"/>
          <w:sz w:val="24"/>
          <w:szCs w:val="24"/>
        </w:rPr>
        <w:t xml:space="preserve">-  </w:t>
      </w:r>
      <w:r w:rsidR="00236F09" w:rsidRPr="00C82D15">
        <w:rPr>
          <w:rFonts w:ascii="Times New Roman" w:hAnsi="Times New Roman"/>
          <w:b/>
          <w:sz w:val="24"/>
          <w:szCs w:val="24"/>
        </w:rPr>
        <w:t>Uchwała Nr X</w:t>
      </w:r>
      <w:r w:rsidR="00384C69" w:rsidRPr="00C82D15">
        <w:rPr>
          <w:rFonts w:ascii="Times New Roman" w:hAnsi="Times New Roman"/>
          <w:b/>
          <w:sz w:val="24"/>
          <w:szCs w:val="24"/>
        </w:rPr>
        <w:t>X</w:t>
      </w:r>
      <w:r w:rsidR="004B02B2" w:rsidRPr="00C82D15">
        <w:rPr>
          <w:rFonts w:ascii="Times New Roman" w:hAnsi="Times New Roman"/>
          <w:b/>
          <w:sz w:val="24"/>
          <w:szCs w:val="24"/>
        </w:rPr>
        <w:t>I</w:t>
      </w:r>
      <w:r w:rsidR="00236F09" w:rsidRPr="00C82D15">
        <w:rPr>
          <w:rFonts w:ascii="Times New Roman" w:hAnsi="Times New Roman"/>
          <w:b/>
          <w:sz w:val="24"/>
          <w:szCs w:val="24"/>
        </w:rPr>
        <w:t>/</w:t>
      </w:r>
      <w:r w:rsidR="004B02B2" w:rsidRPr="00C82D15">
        <w:rPr>
          <w:rFonts w:ascii="Times New Roman" w:hAnsi="Times New Roman"/>
          <w:b/>
          <w:sz w:val="24"/>
          <w:szCs w:val="24"/>
        </w:rPr>
        <w:t>301/22.</w:t>
      </w:r>
    </w:p>
    <w:p w:rsidR="007E0744" w:rsidRDefault="007E0744" w:rsidP="007E074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746B" w:rsidRDefault="00A3746B" w:rsidP="007E074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589A" w:rsidRPr="00B2589A" w:rsidRDefault="007E0744" w:rsidP="007E0744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Przystąpiono do pkt. 11 -  podpisane zostały </w:t>
      </w:r>
      <w:r w:rsidR="00B2589A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="00B2589A" w:rsidRPr="00B2589A">
        <w:rPr>
          <w:rFonts w:ascii="Times New Roman" w:eastAsia="Times New Roman" w:hAnsi="Times New Roman"/>
          <w:sz w:val="24"/>
          <w:szCs w:val="24"/>
          <w:lang w:eastAsia="pl-PL"/>
        </w:rPr>
        <w:t>chwał</w:t>
      </w:r>
      <w:r w:rsidR="00B2589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B2589A" w:rsidRPr="00B2589A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4B02B2" w:rsidRPr="004B02B2">
        <w:rPr>
          <w:rFonts w:ascii="Times New Roman" w:eastAsia="Times New Roman" w:hAnsi="Times New Roman"/>
          <w:sz w:val="24"/>
          <w:szCs w:val="24"/>
          <w:lang w:eastAsia="pl-PL"/>
        </w:rPr>
        <w:t xml:space="preserve">XXI/294/21 – XXI/297/22 </w:t>
      </w:r>
      <w:r w:rsidR="00B2589A">
        <w:rPr>
          <w:rFonts w:ascii="Times New Roman" w:eastAsia="Times New Roman" w:hAnsi="Times New Roman"/>
          <w:sz w:val="24"/>
          <w:szCs w:val="24"/>
          <w:lang w:eastAsia="pl-PL"/>
        </w:rPr>
        <w:t>podjęte</w:t>
      </w:r>
      <w:r w:rsidR="00B2589A" w:rsidRPr="00B2589A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obiegowym  z okresu pomiędzy posiedzeniami.</w:t>
      </w:r>
    </w:p>
    <w:p w:rsidR="00B2589A" w:rsidRDefault="00B2589A" w:rsidP="00236F09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4E2B" w:rsidRDefault="000D4E2B" w:rsidP="00E8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Przewodnicząca</w:t>
      </w:r>
      <w:r w:rsidR="001B0B2D">
        <w:rPr>
          <w:rFonts w:ascii="Times New Roman" w:hAnsi="Times New Roman"/>
          <w:sz w:val="24"/>
          <w:szCs w:val="24"/>
        </w:rPr>
        <w:t xml:space="preserve"> Beata Gadzinowska </w:t>
      </w:r>
      <w:r w:rsidR="007E0744">
        <w:rPr>
          <w:rFonts w:ascii="Times New Roman" w:hAnsi="Times New Roman"/>
          <w:sz w:val="24"/>
          <w:szCs w:val="24"/>
        </w:rPr>
        <w:t xml:space="preserve"> podziękowała C</w:t>
      </w:r>
      <w:r>
        <w:rPr>
          <w:rFonts w:ascii="Times New Roman" w:hAnsi="Times New Roman"/>
          <w:sz w:val="24"/>
          <w:szCs w:val="24"/>
        </w:rPr>
        <w:t xml:space="preserve">złonkom </w:t>
      </w:r>
      <w:r w:rsidR="00A43089">
        <w:rPr>
          <w:rFonts w:ascii="Times New Roman" w:hAnsi="Times New Roman"/>
          <w:sz w:val="24"/>
          <w:szCs w:val="24"/>
        </w:rPr>
        <w:t>Rady za przybycie</w:t>
      </w:r>
      <w:r w:rsidR="00222971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="00A43089">
        <w:rPr>
          <w:rFonts w:ascii="Times New Roman" w:hAnsi="Times New Roman"/>
          <w:sz w:val="24"/>
          <w:szCs w:val="24"/>
        </w:rPr>
        <w:t xml:space="preserve"> i zamknęła</w:t>
      </w:r>
      <w:r w:rsidR="00222971">
        <w:rPr>
          <w:rFonts w:ascii="Times New Roman" w:hAnsi="Times New Roman"/>
          <w:sz w:val="24"/>
          <w:szCs w:val="24"/>
        </w:rPr>
        <w:t xml:space="preserve"> </w:t>
      </w:r>
      <w:r w:rsidR="003D2ED6">
        <w:rPr>
          <w:rFonts w:ascii="Times New Roman" w:hAnsi="Times New Roman"/>
          <w:sz w:val="24"/>
          <w:szCs w:val="24"/>
        </w:rPr>
        <w:t>X</w:t>
      </w:r>
      <w:r w:rsidR="00384C69">
        <w:rPr>
          <w:rFonts w:ascii="Times New Roman" w:hAnsi="Times New Roman"/>
          <w:sz w:val="24"/>
          <w:szCs w:val="24"/>
        </w:rPr>
        <w:t>X</w:t>
      </w:r>
      <w:r w:rsidR="004B02B2">
        <w:rPr>
          <w:rFonts w:ascii="Times New Roman" w:hAnsi="Times New Roman"/>
          <w:sz w:val="24"/>
          <w:szCs w:val="24"/>
        </w:rPr>
        <w:t>I</w:t>
      </w:r>
      <w:r w:rsidR="00222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Posiedzenie Rady Lokalnej Grupy Dział</w:t>
      </w:r>
      <w:r w:rsidR="00F4522F">
        <w:rPr>
          <w:rFonts w:ascii="Times New Roman" w:hAnsi="Times New Roman"/>
          <w:sz w:val="24"/>
          <w:szCs w:val="24"/>
        </w:rPr>
        <w:t>ania – „Powiatu Świdwińskiego”.</w:t>
      </w:r>
    </w:p>
    <w:p w:rsidR="00C127A5" w:rsidRPr="00011741" w:rsidRDefault="00C127A5" w:rsidP="00C127A5">
      <w:pPr>
        <w:rPr>
          <w:sz w:val="24"/>
          <w:szCs w:val="24"/>
        </w:rPr>
      </w:pPr>
    </w:p>
    <w:p w:rsidR="00011741" w:rsidRPr="00011741" w:rsidRDefault="00011741">
      <w:pPr>
        <w:rPr>
          <w:sz w:val="24"/>
          <w:szCs w:val="24"/>
        </w:rPr>
      </w:pPr>
    </w:p>
    <w:sectPr w:rsidR="00011741" w:rsidRPr="00011741" w:rsidSect="005F37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0B" w:rsidRDefault="00B0160B" w:rsidP="004D4DBC">
      <w:pPr>
        <w:spacing w:after="0" w:line="240" w:lineRule="auto"/>
      </w:pPr>
      <w:r>
        <w:separator/>
      </w:r>
    </w:p>
  </w:endnote>
  <w:endnote w:type="continuationSeparator" w:id="0">
    <w:p w:rsidR="00B0160B" w:rsidRDefault="00B0160B" w:rsidP="004D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06894"/>
      <w:docPartObj>
        <w:docPartGallery w:val="Page Numbers (Bottom of Page)"/>
        <w:docPartUnique/>
      </w:docPartObj>
    </w:sdtPr>
    <w:sdtEndPr/>
    <w:sdtContent>
      <w:p w:rsidR="009E7E1C" w:rsidRDefault="00D333A5">
        <w:pPr>
          <w:pStyle w:val="Stopka"/>
        </w:pPr>
        <w:r>
          <w:fldChar w:fldCharType="begin"/>
        </w:r>
        <w:r w:rsidR="006C4439">
          <w:instrText xml:space="preserve"> PAGE   \* MERGEFORMAT </w:instrText>
        </w:r>
        <w:r>
          <w:fldChar w:fldCharType="separate"/>
        </w:r>
        <w:r w:rsidR="002229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7E1C" w:rsidRDefault="009E7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0B" w:rsidRDefault="00B0160B" w:rsidP="004D4DBC">
      <w:pPr>
        <w:spacing w:after="0" w:line="240" w:lineRule="auto"/>
      </w:pPr>
      <w:r>
        <w:separator/>
      </w:r>
    </w:p>
  </w:footnote>
  <w:footnote w:type="continuationSeparator" w:id="0">
    <w:p w:rsidR="00B0160B" w:rsidRDefault="00B0160B" w:rsidP="004D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347CF"/>
    <w:multiLevelType w:val="hybridMultilevel"/>
    <w:tmpl w:val="977E63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218"/>
    <w:multiLevelType w:val="hybridMultilevel"/>
    <w:tmpl w:val="3822B75C"/>
    <w:lvl w:ilvl="0" w:tplc="E3C80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3636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1A7C97"/>
    <w:multiLevelType w:val="multilevel"/>
    <w:tmpl w:val="CE960956"/>
    <w:lvl w:ilvl="0">
      <w:start w:val="1"/>
      <w:numFmt w:val="lowerLetter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>
    <w:nsid w:val="231A545B"/>
    <w:multiLevelType w:val="hybridMultilevel"/>
    <w:tmpl w:val="1AF44A06"/>
    <w:lvl w:ilvl="0" w:tplc="91446ED4">
      <w:start w:val="1"/>
      <w:numFmt w:val="lowerLetter"/>
      <w:lvlText w:val="%1)"/>
      <w:lvlJc w:val="left"/>
      <w:pPr>
        <w:ind w:left="2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4A577AC"/>
    <w:multiLevelType w:val="hybridMultilevel"/>
    <w:tmpl w:val="325C55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91F52"/>
    <w:multiLevelType w:val="multilevel"/>
    <w:tmpl w:val="62BC38E0"/>
    <w:lvl w:ilvl="0">
      <w:start w:val="1"/>
      <w:numFmt w:val="lowerLetter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>
    <w:nsid w:val="330923C2"/>
    <w:multiLevelType w:val="hybridMultilevel"/>
    <w:tmpl w:val="DC0AF7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C2F15"/>
    <w:multiLevelType w:val="multilevel"/>
    <w:tmpl w:val="03DEAF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10">
    <w:nsid w:val="3D176B88"/>
    <w:multiLevelType w:val="hybridMultilevel"/>
    <w:tmpl w:val="B9ACB400"/>
    <w:lvl w:ilvl="0" w:tplc="D24408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6514E5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EC01BBF"/>
    <w:multiLevelType w:val="multilevel"/>
    <w:tmpl w:val="3FDC6DE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4FCD2751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EE07B3"/>
    <w:multiLevelType w:val="hybridMultilevel"/>
    <w:tmpl w:val="3386FAF8"/>
    <w:lvl w:ilvl="0" w:tplc="A9FCC5E2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841A7D"/>
    <w:multiLevelType w:val="hybridMultilevel"/>
    <w:tmpl w:val="3386FAF8"/>
    <w:lvl w:ilvl="0" w:tplc="A9FCC5E2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D1921B6"/>
    <w:multiLevelType w:val="hybridMultilevel"/>
    <w:tmpl w:val="F82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91881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2"/>
  </w:num>
  <w:num w:numId="7">
    <w:abstractNumId w:val="16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17"/>
  </w:num>
  <w:num w:numId="13">
    <w:abstractNumId w:val="3"/>
  </w:num>
  <w:num w:numId="14">
    <w:abstractNumId w:val="5"/>
  </w:num>
  <w:num w:numId="15">
    <w:abstractNumId w:val="4"/>
  </w:num>
  <w:num w:numId="16">
    <w:abstractNumId w:val="12"/>
  </w:num>
  <w:num w:numId="17">
    <w:abstractNumId w:val="14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E0"/>
    <w:rsid w:val="00011741"/>
    <w:rsid w:val="00025401"/>
    <w:rsid w:val="00026BBE"/>
    <w:rsid w:val="000345B2"/>
    <w:rsid w:val="0003572A"/>
    <w:rsid w:val="00035A41"/>
    <w:rsid w:val="000366AB"/>
    <w:rsid w:val="000415A5"/>
    <w:rsid w:val="00044B95"/>
    <w:rsid w:val="0004586C"/>
    <w:rsid w:val="00047B34"/>
    <w:rsid w:val="0005151C"/>
    <w:rsid w:val="00052491"/>
    <w:rsid w:val="00052681"/>
    <w:rsid w:val="0005386D"/>
    <w:rsid w:val="000557A7"/>
    <w:rsid w:val="00056FE6"/>
    <w:rsid w:val="00062976"/>
    <w:rsid w:val="00073C97"/>
    <w:rsid w:val="00074917"/>
    <w:rsid w:val="0007545E"/>
    <w:rsid w:val="0007683F"/>
    <w:rsid w:val="000821D7"/>
    <w:rsid w:val="000832D1"/>
    <w:rsid w:val="0008670D"/>
    <w:rsid w:val="00090694"/>
    <w:rsid w:val="00092226"/>
    <w:rsid w:val="000A09AC"/>
    <w:rsid w:val="000B22F9"/>
    <w:rsid w:val="000B47E6"/>
    <w:rsid w:val="000B5234"/>
    <w:rsid w:val="000C18BB"/>
    <w:rsid w:val="000C28FE"/>
    <w:rsid w:val="000C325C"/>
    <w:rsid w:val="000D091F"/>
    <w:rsid w:val="000D294B"/>
    <w:rsid w:val="000D4A61"/>
    <w:rsid w:val="000D4E2B"/>
    <w:rsid w:val="000D79D7"/>
    <w:rsid w:val="000E2762"/>
    <w:rsid w:val="000E3819"/>
    <w:rsid w:val="000E607E"/>
    <w:rsid w:val="000F1BD9"/>
    <w:rsid w:val="000F20D2"/>
    <w:rsid w:val="000F5306"/>
    <w:rsid w:val="000F5BAD"/>
    <w:rsid w:val="000F7676"/>
    <w:rsid w:val="00101E0A"/>
    <w:rsid w:val="00106DF6"/>
    <w:rsid w:val="00123871"/>
    <w:rsid w:val="00130E90"/>
    <w:rsid w:val="0013321B"/>
    <w:rsid w:val="00134739"/>
    <w:rsid w:val="00134AAF"/>
    <w:rsid w:val="001425E2"/>
    <w:rsid w:val="0016538E"/>
    <w:rsid w:val="00166C9A"/>
    <w:rsid w:val="00171323"/>
    <w:rsid w:val="00173FC5"/>
    <w:rsid w:val="0017648D"/>
    <w:rsid w:val="00193086"/>
    <w:rsid w:val="0019333D"/>
    <w:rsid w:val="00194E3A"/>
    <w:rsid w:val="001A3D85"/>
    <w:rsid w:val="001B0B2D"/>
    <w:rsid w:val="001C1C4E"/>
    <w:rsid w:val="001C4E5B"/>
    <w:rsid w:val="001D52C2"/>
    <w:rsid w:val="001E1F9D"/>
    <w:rsid w:val="001E22BC"/>
    <w:rsid w:val="001E5FA0"/>
    <w:rsid w:val="001F6B0E"/>
    <w:rsid w:val="002002B6"/>
    <w:rsid w:val="0021076E"/>
    <w:rsid w:val="002139F5"/>
    <w:rsid w:val="00216ADB"/>
    <w:rsid w:val="00221DE7"/>
    <w:rsid w:val="00221FE8"/>
    <w:rsid w:val="00222971"/>
    <w:rsid w:val="00232427"/>
    <w:rsid w:val="0023310D"/>
    <w:rsid w:val="00235D0F"/>
    <w:rsid w:val="00236F09"/>
    <w:rsid w:val="00244B2A"/>
    <w:rsid w:val="00245871"/>
    <w:rsid w:val="00262D71"/>
    <w:rsid w:val="00264243"/>
    <w:rsid w:val="002644CF"/>
    <w:rsid w:val="00267EB1"/>
    <w:rsid w:val="0027013C"/>
    <w:rsid w:val="0028197C"/>
    <w:rsid w:val="00286C2C"/>
    <w:rsid w:val="00291A7F"/>
    <w:rsid w:val="00293B45"/>
    <w:rsid w:val="00297B66"/>
    <w:rsid w:val="00297FC9"/>
    <w:rsid w:val="002A31EC"/>
    <w:rsid w:val="002A7002"/>
    <w:rsid w:val="002A7549"/>
    <w:rsid w:val="002B1247"/>
    <w:rsid w:val="002C294A"/>
    <w:rsid w:val="002C7AAF"/>
    <w:rsid w:val="002D54FC"/>
    <w:rsid w:val="002E0226"/>
    <w:rsid w:val="002E1DFC"/>
    <w:rsid w:val="002F2CFB"/>
    <w:rsid w:val="002F34F3"/>
    <w:rsid w:val="00301A78"/>
    <w:rsid w:val="003052E9"/>
    <w:rsid w:val="00314298"/>
    <w:rsid w:val="00314A4A"/>
    <w:rsid w:val="003159EC"/>
    <w:rsid w:val="00323BE4"/>
    <w:rsid w:val="003302AF"/>
    <w:rsid w:val="00336C1B"/>
    <w:rsid w:val="00337C9C"/>
    <w:rsid w:val="003402CB"/>
    <w:rsid w:val="00340D90"/>
    <w:rsid w:val="003514EF"/>
    <w:rsid w:val="00353A2A"/>
    <w:rsid w:val="00355023"/>
    <w:rsid w:val="003634B3"/>
    <w:rsid w:val="003739D0"/>
    <w:rsid w:val="00376482"/>
    <w:rsid w:val="00384C69"/>
    <w:rsid w:val="0038623F"/>
    <w:rsid w:val="003914FD"/>
    <w:rsid w:val="003A36E8"/>
    <w:rsid w:val="003A4FE9"/>
    <w:rsid w:val="003A69C7"/>
    <w:rsid w:val="003B48C7"/>
    <w:rsid w:val="003C3991"/>
    <w:rsid w:val="003C5F9E"/>
    <w:rsid w:val="003D1298"/>
    <w:rsid w:val="003D2ED6"/>
    <w:rsid w:val="003D5781"/>
    <w:rsid w:val="003E0D9D"/>
    <w:rsid w:val="003F2428"/>
    <w:rsid w:val="00400454"/>
    <w:rsid w:val="00401E33"/>
    <w:rsid w:val="004034B6"/>
    <w:rsid w:val="00421C42"/>
    <w:rsid w:val="00423114"/>
    <w:rsid w:val="00423A4E"/>
    <w:rsid w:val="00423F9A"/>
    <w:rsid w:val="0042760F"/>
    <w:rsid w:val="0043293D"/>
    <w:rsid w:val="00444AFE"/>
    <w:rsid w:val="00445A4B"/>
    <w:rsid w:val="004523C9"/>
    <w:rsid w:val="004557BF"/>
    <w:rsid w:val="00456032"/>
    <w:rsid w:val="0045677C"/>
    <w:rsid w:val="00457FC3"/>
    <w:rsid w:val="004630F6"/>
    <w:rsid w:val="00471E40"/>
    <w:rsid w:val="00475376"/>
    <w:rsid w:val="00495938"/>
    <w:rsid w:val="00495F54"/>
    <w:rsid w:val="004A360E"/>
    <w:rsid w:val="004B02B2"/>
    <w:rsid w:val="004B0B1D"/>
    <w:rsid w:val="004B4217"/>
    <w:rsid w:val="004B55F5"/>
    <w:rsid w:val="004B645A"/>
    <w:rsid w:val="004D12D7"/>
    <w:rsid w:val="004D4DBC"/>
    <w:rsid w:val="004D7A1C"/>
    <w:rsid w:val="004E16AF"/>
    <w:rsid w:val="004E4065"/>
    <w:rsid w:val="004E52D0"/>
    <w:rsid w:val="004F44A8"/>
    <w:rsid w:val="004F7717"/>
    <w:rsid w:val="00500B7B"/>
    <w:rsid w:val="005217F1"/>
    <w:rsid w:val="005218DB"/>
    <w:rsid w:val="00525907"/>
    <w:rsid w:val="0052714D"/>
    <w:rsid w:val="00530E35"/>
    <w:rsid w:val="00543768"/>
    <w:rsid w:val="0054380A"/>
    <w:rsid w:val="00544CB1"/>
    <w:rsid w:val="0055195F"/>
    <w:rsid w:val="0055780F"/>
    <w:rsid w:val="00557F9A"/>
    <w:rsid w:val="005649B2"/>
    <w:rsid w:val="005748F2"/>
    <w:rsid w:val="00577AE6"/>
    <w:rsid w:val="00597037"/>
    <w:rsid w:val="005A1916"/>
    <w:rsid w:val="005A1B25"/>
    <w:rsid w:val="005A1D58"/>
    <w:rsid w:val="005A5E72"/>
    <w:rsid w:val="005A6C68"/>
    <w:rsid w:val="005B2C70"/>
    <w:rsid w:val="005B45A7"/>
    <w:rsid w:val="005B71BD"/>
    <w:rsid w:val="005D7493"/>
    <w:rsid w:val="005E0309"/>
    <w:rsid w:val="005E3D30"/>
    <w:rsid w:val="005F3732"/>
    <w:rsid w:val="005F449A"/>
    <w:rsid w:val="00606166"/>
    <w:rsid w:val="00606D12"/>
    <w:rsid w:val="00611ACC"/>
    <w:rsid w:val="006133BE"/>
    <w:rsid w:val="006157D1"/>
    <w:rsid w:val="0061705B"/>
    <w:rsid w:val="0062155B"/>
    <w:rsid w:val="00626D6C"/>
    <w:rsid w:val="00635D06"/>
    <w:rsid w:val="00635D95"/>
    <w:rsid w:val="00640D06"/>
    <w:rsid w:val="0064604B"/>
    <w:rsid w:val="00647FBC"/>
    <w:rsid w:val="00651071"/>
    <w:rsid w:val="00654FC0"/>
    <w:rsid w:val="006567E6"/>
    <w:rsid w:val="00656D5E"/>
    <w:rsid w:val="00661242"/>
    <w:rsid w:val="006641C3"/>
    <w:rsid w:val="00672EDD"/>
    <w:rsid w:val="00677E7A"/>
    <w:rsid w:val="006814B4"/>
    <w:rsid w:val="00683347"/>
    <w:rsid w:val="0068494F"/>
    <w:rsid w:val="006970E1"/>
    <w:rsid w:val="00697BF4"/>
    <w:rsid w:val="006A4532"/>
    <w:rsid w:val="006A6B06"/>
    <w:rsid w:val="006A72F4"/>
    <w:rsid w:val="006B3964"/>
    <w:rsid w:val="006C0906"/>
    <w:rsid w:val="006C4439"/>
    <w:rsid w:val="006C7718"/>
    <w:rsid w:val="006E0AD6"/>
    <w:rsid w:val="006E1B6B"/>
    <w:rsid w:val="006E5E4E"/>
    <w:rsid w:val="006F426B"/>
    <w:rsid w:val="006F6E2C"/>
    <w:rsid w:val="006F7C35"/>
    <w:rsid w:val="0070010B"/>
    <w:rsid w:val="00701E8B"/>
    <w:rsid w:val="00702586"/>
    <w:rsid w:val="007103C7"/>
    <w:rsid w:val="00710EED"/>
    <w:rsid w:val="00716040"/>
    <w:rsid w:val="0071730F"/>
    <w:rsid w:val="00722847"/>
    <w:rsid w:val="00723308"/>
    <w:rsid w:val="00724EC6"/>
    <w:rsid w:val="00727552"/>
    <w:rsid w:val="007302A5"/>
    <w:rsid w:val="007420E8"/>
    <w:rsid w:val="00743378"/>
    <w:rsid w:val="00750BE1"/>
    <w:rsid w:val="007577B0"/>
    <w:rsid w:val="00766C32"/>
    <w:rsid w:val="007672A6"/>
    <w:rsid w:val="00772BEF"/>
    <w:rsid w:val="0077440F"/>
    <w:rsid w:val="00775DC0"/>
    <w:rsid w:val="007919DA"/>
    <w:rsid w:val="00794C81"/>
    <w:rsid w:val="007A0235"/>
    <w:rsid w:val="007A7BAE"/>
    <w:rsid w:val="007B0B02"/>
    <w:rsid w:val="007D24FD"/>
    <w:rsid w:val="007D5A34"/>
    <w:rsid w:val="007E0744"/>
    <w:rsid w:val="007E18F5"/>
    <w:rsid w:val="007E1A47"/>
    <w:rsid w:val="007E21ED"/>
    <w:rsid w:val="007E388B"/>
    <w:rsid w:val="007E419B"/>
    <w:rsid w:val="007F3878"/>
    <w:rsid w:val="008002CA"/>
    <w:rsid w:val="00810A6F"/>
    <w:rsid w:val="0081242D"/>
    <w:rsid w:val="00826EB2"/>
    <w:rsid w:val="00833246"/>
    <w:rsid w:val="00833346"/>
    <w:rsid w:val="00836ED0"/>
    <w:rsid w:val="00853D1F"/>
    <w:rsid w:val="00863183"/>
    <w:rsid w:val="00871EB3"/>
    <w:rsid w:val="008768E9"/>
    <w:rsid w:val="00880BE7"/>
    <w:rsid w:val="008824F4"/>
    <w:rsid w:val="0088630E"/>
    <w:rsid w:val="008909F9"/>
    <w:rsid w:val="0089429E"/>
    <w:rsid w:val="00895C10"/>
    <w:rsid w:val="0089705D"/>
    <w:rsid w:val="00897889"/>
    <w:rsid w:val="008A7A2A"/>
    <w:rsid w:val="008B007A"/>
    <w:rsid w:val="008B139C"/>
    <w:rsid w:val="008C28B3"/>
    <w:rsid w:val="008C4B55"/>
    <w:rsid w:val="008D098F"/>
    <w:rsid w:val="008D39BD"/>
    <w:rsid w:val="008D4562"/>
    <w:rsid w:val="008D5607"/>
    <w:rsid w:val="008E0458"/>
    <w:rsid w:val="008E270A"/>
    <w:rsid w:val="008E4DCB"/>
    <w:rsid w:val="008F1024"/>
    <w:rsid w:val="008F305D"/>
    <w:rsid w:val="008F3EB8"/>
    <w:rsid w:val="008F593E"/>
    <w:rsid w:val="008F5F32"/>
    <w:rsid w:val="008F6EAE"/>
    <w:rsid w:val="00903567"/>
    <w:rsid w:val="009049BB"/>
    <w:rsid w:val="00913CFE"/>
    <w:rsid w:val="00925492"/>
    <w:rsid w:val="009273FB"/>
    <w:rsid w:val="00927C4E"/>
    <w:rsid w:val="00931FBE"/>
    <w:rsid w:val="0093439E"/>
    <w:rsid w:val="00935679"/>
    <w:rsid w:val="00936A02"/>
    <w:rsid w:val="0094093A"/>
    <w:rsid w:val="00940A8F"/>
    <w:rsid w:val="00942AD2"/>
    <w:rsid w:val="009476A9"/>
    <w:rsid w:val="00957098"/>
    <w:rsid w:val="00960AA8"/>
    <w:rsid w:val="00963C10"/>
    <w:rsid w:val="00964353"/>
    <w:rsid w:val="009745EB"/>
    <w:rsid w:val="00975DD5"/>
    <w:rsid w:val="0098226B"/>
    <w:rsid w:val="00991F6D"/>
    <w:rsid w:val="00994C19"/>
    <w:rsid w:val="009A03C3"/>
    <w:rsid w:val="009A2422"/>
    <w:rsid w:val="009A2999"/>
    <w:rsid w:val="009A4DEC"/>
    <w:rsid w:val="009B0D69"/>
    <w:rsid w:val="009C14DF"/>
    <w:rsid w:val="009C1704"/>
    <w:rsid w:val="009C4CDE"/>
    <w:rsid w:val="009C793D"/>
    <w:rsid w:val="009D7194"/>
    <w:rsid w:val="009E7E1C"/>
    <w:rsid w:val="00A0514A"/>
    <w:rsid w:val="00A15FE8"/>
    <w:rsid w:val="00A17B00"/>
    <w:rsid w:val="00A315EF"/>
    <w:rsid w:val="00A354C1"/>
    <w:rsid w:val="00A3746B"/>
    <w:rsid w:val="00A43089"/>
    <w:rsid w:val="00A55CE2"/>
    <w:rsid w:val="00A61277"/>
    <w:rsid w:val="00A6324A"/>
    <w:rsid w:val="00A66B8B"/>
    <w:rsid w:val="00A712E3"/>
    <w:rsid w:val="00A728A2"/>
    <w:rsid w:val="00A7396F"/>
    <w:rsid w:val="00A762B6"/>
    <w:rsid w:val="00A77846"/>
    <w:rsid w:val="00A80CBD"/>
    <w:rsid w:val="00A82DDD"/>
    <w:rsid w:val="00A8324F"/>
    <w:rsid w:val="00A900C2"/>
    <w:rsid w:val="00A939BD"/>
    <w:rsid w:val="00AA1437"/>
    <w:rsid w:val="00AA4769"/>
    <w:rsid w:val="00AA6A62"/>
    <w:rsid w:val="00AB6295"/>
    <w:rsid w:val="00AF3FBD"/>
    <w:rsid w:val="00AF5720"/>
    <w:rsid w:val="00B00FCB"/>
    <w:rsid w:val="00B0160B"/>
    <w:rsid w:val="00B06D5E"/>
    <w:rsid w:val="00B07633"/>
    <w:rsid w:val="00B1057D"/>
    <w:rsid w:val="00B110B0"/>
    <w:rsid w:val="00B11383"/>
    <w:rsid w:val="00B11A7C"/>
    <w:rsid w:val="00B15200"/>
    <w:rsid w:val="00B16C22"/>
    <w:rsid w:val="00B240E0"/>
    <w:rsid w:val="00B2589A"/>
    <w:rsid w:val="00B25A89"/>
    <w:rsid w:val="00B3360F"/>
    <w:rsid w:val="00B415BE"/>
    <w:rsid w:val="00B4382C"/>
    <w:rsid w:val="00B44B07"/>
    <w:rsid w:val="00B64899"/>
    <w:rsid w:val="00B718E3"/>
    <w:rsid w:val="00B71BA0"/>
    <w:rsid w:val="00B805E6"/>
    <w:rsid w:val="00B84B80"/>
    <w:rsid w:val="00B87285"/>
    <w:rsid w:val="00B90D8B"/>
    <w:rsid w:val="00B91A67"/>
    <w:rsid w:val="00B9601D"/>
    <w:rsid w:val="00B96A75"/>
    <w:rsid w:val="00B9726D"/>
    <w:rsid w:val="00B97FC4"/>
    <w:rsid w:val="00BB493F"/>
    <w:rsid w:val="00BC2033"/>
    <w:rsid w:val="00BC6340"/>
    <w:rsid w:val="00BC6659"/>
    <w:rsid w:val="00BD1210"/>
    <w:rsid w:val="00BD1E88"/>
    <w:rsid w:val="00BD5E04"/>
    <w:rsid w:val="00BD6B2B"/>
    <w:rsid w:val="00BD76F5"/>
    <w:rsid w:val="00BE351B"/>
    <w:rsid w:val="00BE6244"/>
    <w:rsid w:val="00BE6378"/>
    <w:rsid w:val="00BF12D3"/>
    <w:rsid w:val="00BF18ED"/>
    <w:rsid w:val="00BF1F1C"/>
    <w:rsid w:val="00BF5B39"/>
    <w:rsid w:val="00BF6479"/>
    <w:rsid w:val="00BF75EA"/>
    <w:rsid w:val="00BF7E48"/>
    <w:rsid w:val="00C01741"/>
    <w:rsid w:val="00C03057"/>
    <w:rsid w:val="00C10E8D"/>
    <w:rsid w:val="00C127A5"/>
    <w:rsid w:val="00C220D9"/>
    <w:rsid w:val="00C24E9E"/>
    <w:rsid w:val="00C2667A"/>
    <w:rsid w:val="00C27611"/>
    <w:rsid w:val="00C3269A"/>
    <w:rsid w:val="00C343E2"/>
    <w:rsid w:val="00C402C3"/>
    <w:rsid w:val="00C41E06"/>
    <w:rsid w:val="00C5494A"/>
    <w:rsid w:val="00C55037"/>
    <w:rsid w:val="00C557CE"/>
    <w:rsid w:val="00C579F5"/>
    <w:rsid w:val="00C6047E"/>
    <w:rsid w:val="00C656A6"/>
    <w:rsid w:val="00C66FFF"/>
    <w:rsid w:val="00C70EB1"/>
    <w:rsid w:val="00C75AF9"/>
    <w:rsid w:val="00C815BB"/>
    <w:rsid w:val="00C82D15"/>
    <w:rsid w:val="00C87D14"/>
    <w:rsid w:val="00C96499"/>
    <w:rsid w:val="00C9729D"/>
    <w:rsid w:val="00C97CE3"/>
    <w:rsid w:val="00C97F20"/>
    <w:rsid w:val="00CA0D06"/>
    <w:rsid w:val="00CA1ABD"/>
    <w:rsid w:val="00CA2170"/>
    <w:rsid w:val="00CA708E"/>
    <w:rsid w:val="00CB2510"/>
    <w:rsid w:val="00CC0130"/>
    <w:rsid w:val="00CC3F4D"/>
    <w:rsid w:val="00CC4D1D"/>
    <w:rsid w:val="00CC5F27"/>
    <w:rsid w:val="00CC756D"/>
    <w:rsid w:val="00CD547C"/>
    <w:rsid w:val="00CD7A07"/>
    <w:rsid w:val="00CE2E4F"/>
    <w:rsid w:val="00CE3B50"/>
    <w:rsid w:val="00CE40C5"/>
    <w:rsid w:val="00D01731"/>
    <w:rsid w:val="00D02028"/>
    <w:rsid w:val="00D041B8"/>
    <w:rsid w:val="00D124C6"/>
    <w:rsid w:val="00D1507C"/>
    <w:rsid w:val="00D1718F"/>
    <w:rsid w:val="00D30CAC"/>
    <w:rsid w:val="00D333A5"/>
    <w:rsid w:val="00D37501"/>
    <w:rsid w:val="00D40713"/>
    <w:rsid w:val="00D41DB6"/>
    <w:rsid w:val="00D47636"/>
    <w:rsid w:val="00D50B58"/>
    <w:rsid w:val="00D512A7"/>
    <w:rsid w:val="00D51D85"/>
    <w:rsid w:val="00D51F4A"/>
    <w:rsid w:val="00D5231E"/>
    <w:rsid w:val="00D6601E"/>
    <w:rsid w:val="00D7418D"/>
    <w:rsid w:val="00D8619B"/>
    <w:rsid w:val="00D861AA"/>
    <w:rsid w:val="00D91606"/>
    <w:rsid w:val="00DA03E2"/>
    <w:rsid w:val="00DA0776"/>
    <w:rsid w:val="00DA2680"/>
    <w:rsid w:val="00DB40E0"/>
    <w:rsid w:val="00DF13C8"/>
    <w:rsid w:val="00DF2C7F"/>
    <w:rsid w:val="00DF2D30"/>
    <w:rsid w:val="00E04173"/>
    <w:rsid w:val="00E108A3"/>
    <w:rsid w:val="00E12A3E"/>
    <w:rsid w:val="00E1348B"/>
    <w:rsid w:val="00E20527"/>
    <w:rsid w:val="00E34B9D"/>
    <w:rsid w:val="00E426FB"/>
    <w:rsid w:val="00E54214"/>
    <w:rsid w:val="00E55120"/>
    <w:rsid w:val="00E56BE7"/>
    <w:rsid w:val="00E60357"/>
    <w:rsid w:val="00E6418F"/>
    <w:rsid w:val="00E649FC"/>
    <w:rsid w:val="00E6739A"/>
    <w:rsid w:val="00E721A2"/>
    <w:rsid w:val="00E73CED"/>
    <w:rsid w:val="00E76756"/>
    <w:rsid w:val="00E8086D"/>
    <w:rsid w:val="00E91B7E"/>
    <w:rsid w:val="00E960DC"/>
    <w:rsid w:val="00E96112"/>
    <w:rsid w:val="00EA4335"/>
    <w:rsid w:val="00EB07DE"/>
    <w:rsid w:val="00EB6448"/>
    <w:rsid w:val="00EC03ED"/>
    <w:rsid w:val="00EC17BC"/>
    <w:rsid w:val="00ED10F3"/>
    <w:rsid w:val="00ED3B3A"/>
    <w:rsid w:val="00EF3136"/>
    <w:rsid w:val="00F00E26"/>
    <w:rsid w:val="00F146DF"/>
    <w:rsid w:val="00F21DAB"/>
    <w:rsid w:val="00F4522F"/>
    <w:rsid w:val="00F4566F"/>
    <w:rsid w:val="00F534E1"/>
    <w:rsid w:val="00F6033A"/>
    <w:rsid w:val="00F61027"/>
    <w:rsid w:val="00F61200"/>
    <w:rsid w:val="00F67EA9"/>
    <w:rsid w:val="00F748D8"/>
    <w:rsid w:val="00F80514"/>
    <w:rsid w:val="00F9379E"/>
    <w:rsid w:val="00F93C72"/>
    <w:rsid w:val="00F97CB0"/>
    <w:rsid w:val="00FA096A"/>
    <w:rsid w:val="00FA42BC"/>
    <w:rsid w:val="00FA6BE7"/>
    <w:rsid w:val="00FB20D3"/>
    <w:rsid w:val="00FB5FA7"/>
    <w:rsid w:val="00FB65E2"/>
    <w:rsid w:val="00FC05E3"/>
    <w:rsid w:val="00FC4887"/>
    <w:rsid w:val="00FD2700"/>
    <w:rsid w:val="00FD2B79"/>
    <w:rsid w:val="00FE1DE0"/>
    <w:rsid w:val="00FE7F84"/>
    <w:rsid w:val="00FF339E"/>
    <w:rsid w:val="00FF5D8E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0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40E0"/>
    <w:rPr>
      <w:b/>
      <w:bCs/>
    </w:rPr>
  </w:style>
  <w:style w:type="paragraph" w:styleId="NormalnyWeb">
    <w:name w:val="Normal (Web)"/>
    <w:basedOn w:val="Normalny"/>
    <w:uiPriority w:val="99"/>
    <w:unhideWhenUsed/>
    <w:rsid w:val="0001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34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4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002C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FF5EB5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DB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456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0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40E0"/>
    <w:rPr>
      <w:b/>
      <w:bCs/>
    </w:rPr>
  </w:style>
  <w:style w:type="paragraph" w:styleId="NormalnyWeb">
    <w:name w:val="Normal (Web)"/>
    <w:basedOn w:val="Normalny"/>
    <w:uiPriority w:val="99"/>
    <w:unhideWhenUsed/>
    <w:rsid w:val="0001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34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4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002C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FF5EB5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DB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456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6F24-F10E-42E1-BEB1-51262FC4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HP</cp:lastModifiedBy>
  <cp:revision>2</cp:revision>
  <cp:lastPrinted>2021-10-27T08:50:00Z</cp:lastPrinted>
  <dcterms:created xsi:type="dcterms:W3CDTF">2022-04-07T09:58:00Z</dcterms:created>
  <dcterms:modified xsi:type="dcterms:W3CDTF">2022-04-07T09:58:00Z</dcterms:modified>
</cp:coreProperties>
</file>