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D5" w:rsidRPr="001835D4" w:rsidRDefault="00A41CD5" w:rsidP="00A41CD5">
      <w:pPr>
        <w:jc w:val="center"/>
        <w:rPr>
          <w:rFonts w:cs="Calibri"/>
          <w:b/>
        </w:rPr>
      </w:pPr>
      <w:r w:rsidRPr="001835D4">
        <w:rPr>
          <w:rFonts w:cs="Calibri"/>
        </w:rPr>
        <w:t>Załącznik</w:t>
      </w:r>
      <w:r>
        <w:rPr>
          <w:rFonts w:cs="Calibri"/>
        </w:rPr>
        <w:t xml:space="preserve"> nr 1</w:t>
      </w:r>
      <w:r w:rsidRPr="001835D4">
        <w:rPr>
          <w:rFonts w:cs="Calibri"/>
        </w:rPr>
        <w:t xml:space="preserve"> do </w:t>
      </w:r>
      <w:r w:rsidRPr="001835D4">
        <w:rPr>
          <w:rFonts w:cs="Calibri"/>
          <w:b/>
        </w:rPr>
        <w:t xml:space="preserve">UMOWY </w:t>
      </w:r>
      <w:r>
        <w:rPr>
          <w:rFonts w:cs="Calibri"/>
          <w:b/>
        </w:rPr>
        <w:t>O POWIERZENIE GRANTU</w:t>
      </w:r>
    </w:p>
    <w:p w:rsidR="00A41CD5" w:rsidRPr="001835D4" w:rsidRDefault="00A41CD5" w:rsidP="00A41CD5">
      <w:pPr>
        <w:jc w:val="center"/>
        <w:rPr>
          <w:rFonts w:cs="Calibri"/>
        </w:rPr>
      </w:pPr>
      <w:r w:rsidRPr="001835D4">
        <w:rPr>
          <w:rFonts w:cs="Calibri"/>
        </w:rPr>
        <w:t>nr ................................................</w:t>
      </w:r>
    </w:p>
    <w:p w:rsidR="00A41CD5" w:rsidRPr="001835D4" w:rsidRDefault="00A41CD5" w:rsidP="00A41CD5">
      <w:pPr>
        <w:jc w:val="center"/>
        <w:rPr>
          <w:rFonts w:cs="Calibri"/>
          <w:b/>
        </w:rPr>
      </w:pPr>
      <w:r w:rsidRPr="001835D4">
        <w:rPr>
          <w:rFonts w:cs="Calibri"/>
          <w:b/>
        </w:rPr>
        <w:t xml:space="preserve">na realizację </w:t>
      </w:r>
      <w:r>
        <w:rPr>
          <w:rFonts w:cs="Calibri"/>
          <w:b/>
        </w:rPr>
        <w:t>operacji</w:t>
      </w:r>
      <w:r w:rsidRPr="001835D4">
        <w:rPr>
          <w:rFonts w:cs="Calibri"/>
          <w:b/>
        </w:rPr>
        <w:t xml:space="preserve"> z zakresu </w:t>
      </w:r>
    </w:p>
    <w:p w:rsidR="00A41CD5" w:rsidRPr="001835D4" w:rsidRDefault="00A41CD5" w:rsidP="00A41CD5">
      <w:pPr>
        <w:jc w:val="center"/>
        <w:rPr>
          <w:rFonts w:cs="Calibri"/>
        </w:rPr>
      </w:pPr>
      <w:r w:rsidRPr="001835D4">
        <w:rPr>
          <w:rFonts w:cs="Calibri"/>
          <w:b/>
        </w:rPr>
        <w:t>realizacji Projektu Grantowego nr………………………. realizowanego w ramach poddziałania</w:t>
      </w:r>
      <w:r w:rsidRPr="00775A3F">
        <w:rPr>
          <w:rFonts w:cs="Calibri"/>
          <w:b/>
        </w:rPr>
        <w:t xml:space="preserve"> </w:t>
      </w:r>
      <w:r w:rsidRPr="00775A3F">
        <w:rPr>
          <w:b/>
        </w:rPr>
        <w:t>19.2 „Wsparcie na wdrażanie operacji w ramach strategii rozwoju lokalnego kierowanego przez społeczność</w:t>
      </w:r>
      <w:r w:rsidRPr="001835D4">
        <w:rPr>
          <w:rFonts w:cs="Calibri"/>
          <w:b/>
        </w:rPr>
        <w:t xml:space="preserve"> objętego PROW nalata 2014-2020</w:t>
      </w:r>
    </w:p>
    <w:p w:rsidR="00A41CD5" w:rsidRPr="001835D4" w:rsidRDefault="00A41CD5" w:rsidP="00A41CD5">
      <w:pPr>
        <w:rPr>
          <w:rFonts w:cs="Calibr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2446"/>
        <w:gridCol w:w="813"/>
        <w:gridCol w:w="273"/>
        <w:gridCol w:w="543"/>
        <w:gridCol w:w="407"/>
        <w:gridCol w:w="1496"/>
        <w:gridCol w:w="3123"/>
        <w:gridCol w:w="2716"/>
        <w:gridCol w:w="1758"/>
      </w:tblGrid>
      <w:tr w:rsidR="00A41CD5" w:rsidRPr="001835D4" w:rsidTr="005225F6">
        <w:trPr>
          <w:trHeight w:val="254"/>
        </w:trPr>
        <w:tc>
          <w:tcPr>
            <w:tcW w:w="2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Lp.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 xml:space="preserve">Wyszczególnienie zakresu rzeczowego </w:t>
            </w:r>
          </w:p>
        </w:tc>
        <w:tc>
          <w:tcPr>
            <w:tcW w:w="71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b/>
              </w:rPr>
            </w:pPr>
            <w:r w:rsidRPr="001835D4">
              <w:rPr>
                <w:b/>
              </w:rPr>
              <w:t>Mierniki rzeczowe</w:t>
            </w:r>
          </w:p>
        </w:tc>
        <w:tc>
          <w:tcPr>
            <w:tcW w:w="319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Koszty operacji wg umowy</w:t>
            </w:r>
          </w:p>
        </w:tc>
      </w:tr>
      <w:tr w:rsidR="00A41CD5" w:rsidRPr="001835D4" w:rsidTr="005225F6">
        <w:trPr>
          <w:trHeight w:val="254"/>
        </w:trPr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rPr>
                <w:b/>
              </w:rPr>
            </w:pPr>
            <w:r w:rsidRPr="001835D4">
              <w:rPr>
                <w:b/>
              </w:rPr>
              <w:t xml:space="preserve">Ilość/liczba 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rPr>
                <w:b/>
              </w:rPr>
            </w:pPr>
            <w:r w:rsidRPr="001835D4">
              <w:rPr>
                <w:b/>
              </w:rPr>
              <w:t>Jednostka miary</w:t>
            </w:r>
          </w:p>
        </w:tc>
        <w:tc>
          <w:tcPr>
            <w:tcW w:w="5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całkowite w zł         (z VAT)</w:t>
            </w:r>
          </w:p>
        </w:tc>
        <w:tc>
          <w:tcPr>
            <w:tcW w:w="20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kwalifikowalne (w zł)</w:t>
            </w:r>
          </w:p>
        </w:tc>
        <w:tc>
          <w:tcPr>
            <w:tcW w:w="6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niekwalifikowalne (w zł)</w:t>
            </w:r>
          </w:p>
        </w:tc>
      </w:tr>
      <w:tr w:rsidR="00A41CD5" w:rsidRPr="001835D4" w:rsidTr="005225F6">
        <w:trPr>
          <w:trHeight w:val="145"/>
        </w:trPr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Ogółem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w tym VAT</w:t>
            </w: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</w:tr>
      <w:tr w:rsidR="00A41CD5" w:rsidRPr="001835D4" w:rsidTr="005225F6">
        <w:trPr>
          <w:trHeight w:val="243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3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5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6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7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8</w:t>
            </w:r>
          </w:p>
        </w:tc>
      </w:tr>
      <w:tr w:rsidR="00A41CD5" w:rsidRPr="001835D4" w:rsidTr="005225F6">
        <w:trPr>
          <w:trHeight w:val="35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  <w:r w:rsidRPr="001835D4">
              <w:rPr>
                <w:rFonts w:cs="Calibri"/>
                <w:b/>
              </w:rPr>
              <w:t>I. Koszty kwalifikowalne z wyłączeniem wartości wkładu niepieniężnego oraz kosztów ogólnych, w tym:</w:t>
            </w:r>
          </w:p>
        </w:tc>
      </w:tr>
      <w:tr w:rsidR="00A41CD5" w:rsidRPr="001835D4" w:rsidTr="005225F6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</w:tr>
      <w:tr w:rsidR="00A41CD5" w:rsidRPr="001835D4" w:rsidTr="005225F6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</w:tr>
      <w:tr w:rsidR="00A41CD5" w:rsidRPr="001835D4" w:rsidTr="005225F6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..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</w:tr>
      <w:tr w:rsidR="00A41CD5" w:rsidRPr="001835D4" w:rsidTr="005225F6">
        <w:trPr>
          <w:trHeight w:val="243"/>
        </w:trPr>
        <w:tc>
          <w:tcPr>
            <w:tcW w:w="16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Razem I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</w:tr>
      <w:tr w:rsidR="00A41CD5" w:rsidRPr="001835D4" w:rsidTr="005225F6">
        <w:trPr>
          <w:trHeight w:val="24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 xml:space="preserve"> II. Wkład niepieniężny, w tym:</w:t>
            </w:r>
          </w:p>
        </w:tc>
      </w:tr>
      <w:tr w:rsidR="00A41CD5" w:rsidRPr="001835D4" w:rsidTr="005225F6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rPr>
                <w:rFonts w:cs="Calibri"/>
              </w:rPr>
            </w:pPr>
            <w:r w:rsidRPr="001835D4">
              <w:rPr>
                <w:rFonts w:cs="Calibri"/>
              </w:rPr>
              <w:t>Wartość pracy oraz usług świadczonych nieodpłatnie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</w:tr>
      <w:tr w:rsidR="00A41CD5" w:rsidRPr="001835D4" w:rsidTr="005225F6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rPr>
                <w:rFonts w:cs="Calibri"/>
              </w:rPr>
            </w:pPr>
            <w:r w:rsidRPr="001835D4">
              <w:rPr>
                <w:rFonts w:cs="Calibri"/>
              </w:rPr>
              <w:t>Koszty udostępnienia ziemi, nieruchomości, sprzętu lub surowców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</w:tr>
      <w:tr w:rsidR="00A41CD5" w:rsidRPr="001835D4" w:rsidTr="005225F6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..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</w:tr>
      <w:tr w:rsidR="00A41CD5" w:rsidRPr="001835D4" w:rsidTr="005225F6">
        <w:trPr>
          <w:trHeight w:val="208"/>
        </w:trPr>
        <w:tc>
          <w:tcPr>
            <w:tcW w:w="16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  <w:r w:rsidRPr="001835D4">
              <w:rPr>
                <w:rFonts w:cs="Calibri"/>
                <w:b/>
              </w:rPr>
              <w:t>Razem II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A41CD5" w:rsidRPr="001835D4" w:rsidTr="005225F6">
        <w:trPr>
          <w:trHeight w:val="24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lastRenderedPageBreak/>
              <w:t>III. Koszty ogólne, w tym:</w:t>
            </w:r>
          </w:p>
        </w:tc>
      </w:tr>
      <w:tr w:rsidR="00A41CD5" w:rsidRPr="001835D4" w:rsidTr="005225F6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</w:tr>
      <w:tr w:rsidR="00A41CD5" w:rsidRPr="001835D4" w:rsidTr="005225F6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</w:tr>
      <w:tr w:rsidR="00A41CD5" w:rsidRPr="001835D4" w:rsidTr="005225F6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..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</w:rPr>
            </w:pPr>
          </w:p>
        </w:tc>
      </w:tr>
      <w:tr w:rsidR="00A41CD5" w:rsidRPr="001835D4" w:rsidTr="005225F6">
        <w:trPr>
          <w:trHeight w:val="208"/>
        </w:trPr>
        <w:tc>
          <w:tcPr>
            <w:tcW w:w="16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  <w:r w:rsidRPr="001835D4">
              <w:rPr>
                <w:rFonts w:cs="Calibri"/>
                <w:b/>
              </w:rPr>
              <w:t>Razem III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A41CD5" w:rsidRPr="001835D4" w:rsidTr="005225F6">
        <w:trPr>
          <w:trHeight w:val="208"/>
        </w:trPr>
        <w:tc>
          <w:tcPr>
            <w:tcW w:w="16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  <w:r w:rsidRPr="001835D4">
              <w:rPr>
                <w:rFonts w:cs="Calibri"/>
                <w:b/>
                <w:bCs/>
              </w:rPr>
              <w:t>RAZEM POZ YCJE I, II, III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41CD5" w:rsidRPr="001835D4" w:rsidRDefault="00A41CD5" w:rsidP="005225F6">
            <w:pPr>
              <w:jc w:val="center"/>
              <w:rPr>
                <w:rFonts w:cs="Calibri"/>
                <w:b/>
                <w:bCs/>
              </w:rPr>
            </w:pPr>
          </w:p>
        </w:tc>
      </w:tr>
    </w:tbl>
    <w:p w:rsidR="00A41CD5" w:rsidRPr="001835D4" w:rsidRDefault="00A41CD5" w:rsidP="00A41CD5">
      <w:pPr>
        <w:jc w:val="center"/>
        <w:rPr>
          <w:rFonts w:cs="Calibri"/>
        </w:rPr>
      </w:pPr>
    </w:p>
    <w:p w:rsidR="006E1499" w:rsidRDefault="006E1499">
      <w:bookmarkStart w:id="0" w:name="_GoBack"/>
      <w:bookmarkEnd w:id="0"/>
    </w:p>
    <w:sectPr w:rsidR="006E1499" w:rsidSect="00A41C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D5"/>
    <w:rsid w:val="006E1499"/>
    <w:rsid w:val="00A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CD5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CD5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1</cp:revision>
  <dcterms:created xsi:type="dcterms:W3CDTF">2017-05-07T15:25:00Z</dcterms:created>
  <dcterms:modified xsi:type="dcterms:W3CDTF">2017-05-07T15:26:00Z</dcterms:modified>
</cp:coreProperties>
</file>